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3" w:rsidRDefault="002E1333" w:rsidP="002E1333">
      <w:pPr>
        <w:ind w:left="360"/>
        <w:jc w:val="both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B445D">
        <w:rPr>
          <w:sz w:val="28"/>
          <w:szCs w:val="28"/>
        </w:rPr>
        <w:t>ТОКАРЁВСКОГО</w:t>
      </w:r>
      <w:r>
        <w:rPr>
          <w:sz w:val="28"/>
          <w:szCs w:val="28"/>
        </w:rPr>
        <w:t xml:space="preserve"> СЕЛЬСОВЕТА</w:t>
      </w: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0052C7" w:rsidP="002E133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E133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63135">
        <w:rPr>
          <w:sz w:val="28"/>
          <w:szCs w:val="28"/>
        </w:rPr>
        <w:t>0.2024</w:t>
      </w:r>
      <w:r w:rsidR="002E1333">
        <w:rPr>
          <w:sz w:val="28"/>
          <w:szCs w:val="28"/>
        </w:rPr>
        <w:t xml:space="preserve">   </w:t>
      </w:r>
      <w:r w:rsidR="008B445D">
        <w:rPr>
          <w:sz w:val="28"/>
          <w:szCs w:val="28"/>
        </w:rPr>
        <w:t xml:space="preserve">                                                                                        </w:t>
      </w:r>
      <w:r w:rsidR="002E1333">
        <w:rPr>
          <w:sz w:val="28"/>
          <w:szCs w:val="28"/>
        </w:rPr>
        <w:t xml:space="preserve">    № </w:t>
      </w:r>
      <w:r>
        <w:rPr>
          <w:sz w:val="28"/>
          <w:szCs w:val="28"/>
        </w:rPr>
        <w:t>19</w:t>
      </w:r>
    </w:p>
    <w:p w:rsidR="002E1333" w:rsidRDefault="008B445D" w:rsidP="002E1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052C7">
        <w:rPr>
          <w:sz w:val="28"/>
          <w:szCs w:val="28"/>
        </w:rPr>
        <w:t xml:space="preserve">                       с. Токарё</w:t>
      </w:r>
      <w:r>
        <w:rPr>
          <w:sz w:val="28"/>
          <w:szCs w:val="28"/>
        </w:rPr>
        <w:t>во</w:t>
      </w:r>
    </w:p>
    <w:p w:rsidR="002E1333" w:rsidRPr="00D204AC" w:rsidRDefault="002E1333" w:rsidP="002E1333">
      <w:pPr>
        <w:rPr>
          <w:rFonts w:eastAsiaTheme="minorHAnsi"/>
          <w:b/>
          <w:sz w:val="28"/>
          <w:szCs w:val="28"/>
          <w:lang w:eastAsia="en-US"/>
        </w:rPr>
      </w:pPr>
    </w:p>
    <w:p w:rsidR="002E1333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О налоге на имущество физических лиц</w:t>
      </w:r>
    </w:p>
    <w:p w:rsidR="002E1333" w:rsidRDefault="002E1333" w:rsidP="002E1333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D204AC">
        <w:rPr>
          <w:sz w:val="28"/>
          <w:szCs w:val="28"/>
        </w:rPr>
        <w:t>муниципального образования</w:t>
      </w:r>
    </w:p>
    <w:p w:rsidR="000052C7" w:rsidRDefault="000052C7" w:rsidP="002E133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8B445D">
        <w:rPr>
          <w:sz w:val="28"/>
          <w:szCs w:val="28"/>
        </w:rPr>
        <w:t>Токарёвский</w:t>
      </w:r>
      <w:r w:rsidR="002E1333" w:rsidRPr="00D204AC">
        <w:rPr>
          <w:sz w:val="28"/>
          <w:szCs w:val="28"/>
        </w:rPr>
        <w:t xml:space="preserve"> сельсовет 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sz w:val="28"/>
          <w:szCs w:val="28"/>
        </w:rPr>
        <w:t>Новичихинского района</w:t>
      </w:r>
      <w:r w:rsidR="000052C7"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>Алтайского края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</w:p>
    <w:p w:rsidR="002E1333" w:rsidRPr="00A958B1" w:rsidRDefault="002E1333" w:rsidP="002E1333">
      <w:pPr>
        <w:shd w:val="clear" w:color="auto" w:fill="FFFFFF"/>
        <w:ind w:left="10" w:right="5" w:firstLine="701"/>
        <w:jc w:val="both"/>
      </w:pPr>
      <w:r w:rsidRPr="00D204AC">
        <w:rPr>
          <w:rFonts w:eastAsiaTheme="minorHAnsi"/>
          <w:sz w:val="28"/>
          <w:szCs w:val="28"/>
          <w:lang w:eastAsia="en-US"/>
        </w:rPr>
        <w:t xml:space="preserve">В соответствии с главой 32 Налогового кодекса Российской Федерации (далее </w:t>
      </w:r>
      <w:proofErr w:type="gramStart"/>
      <w:r w:rsidRPr="00D204AC">
        <w:rPr>
          <w:rFonts w:eastAsiaTheme="minorHAnsi"/>
          <w:sz w:val="28"/>
          <w:szCs w:val="28"/>
          <w:lang w:eastAsia="en-US"/>
        </w:rPr>
        <w:t>–Н</w:t>
      </w:r>
      <w:proofErr w:type="gramEnd"/>
      <w:r w:rsidRPr="00D204AC">
        <w:rPr>
          <w:rFonts w:eastAsiaTheme="minorHAnsi"/>
          <w:sz w:val="28"/>
          <w:szCs w:val="28"/>
          <w:lang w:eastAsia="en-US"/>
        </w:rPr>
        <w:t>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</w:t>
      </w:r>
      <w:r>
        <w:rPr>
          <w:rFonts w:eastAsiaTheme="minorHAnsi"/>
          <w:sz w:val="28"/>
          <w:szCs w:val="28"/>
          <w:lang w:eastAsia="en-US"/>
        </w:rPr>
        <w:t xml:space="preserve">мости объектов налогообложения», Уставом </w:t>
      </w:r>
      <w:r w:rsidRPr="00A958B1">
        <w:rPr>
          <w:sz w:val="28"/>
          <w:szCs w:val="28"/>
        </w:rPr>
        <w:t xml:space="preserve">муниципального образования </w:t>
      </w:r>
      <w:r w:rsidR="000052C7">
        <w:rPr>
          <w:sz w:val="28"/>
          <w:szCs w:val="28"/>
        </w:rPr>
        <w:t xml:space="preserve">сельское поселение </w:t>
      </w:r>
      <w:r w:rsidR="008B445D">
        <w:rPr>
          <w:sz w:val="28"/>
          <w:szCs w:val="28"/>
        </w:rPr>
        <w:t>Токарёвский</w:t>
      </w:r>
      <w:r w:rsidRPr="00A958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 Алтайского края,</w:t>
      </w:r>
      <w:r w:rsidRPr="00A958B1">
        <w:rPr>
          <w:sz w:val="28"/>
          <w:szCs w:val="28"/>
        </w:rPr>
        <w:t xml:space="preserve"> Собрание депутатов </w:t>
      </w:r>
      <w:r w:rsidR="008B445D">
        <w:rPr>
          <w:sz w:val="28"/>
          <w:szCs w:val="28"/>
        </w:rPr>
        <w:t>Токарёвского</w:t>
      </w:r>
      <w:r>
        <w:rPr>
          <w:sz w:val="28"/>
          <w:szCs w:val="28"/>
        </w:rPr>
        <w:t xml:space="preserve"> сельсовета </w:t>
      </w:r>
      <w:r w:rsidRPr="00A958B1">
        <w:rPr>
          <w:sz w:val="28"/>
          <w:szCs w:val="28"/>
        </w:rPr>
        <w:t>РЕШИЛО: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1. Установить  и ввести в действие с 1 января 202</w:t>
      </w:r>
      <w:r w:rsidR="00E63135">
        <w:rPr>
          <w:rFonts w:eastAsiaTheme="minorHAnsi"/>
          <w:sz w:val="28"/>
          <w:szCs w:val="28"/>
          <w:lang w:eastAsia="en-US"/>
        </w:rPr>
        <w:t>5</w:t>
      </w:r>
      <w:r w:rsidRPr="00D204AC">
        <w:rPr>
          <w:rFonts w:eastAsiaTheme="minorHAnsi"/>
          <w:sz w:val="28"/>
          <w:szCs w:val="28"/>
          <w:lang w:eastAsia="en-US"/>
        </w:rPr>
        <w:t xml:space="preserve"> года на территории </w:t>
      </w:r>
      <w:r w:rsidR="008B445D">
        <w:rPr>
          <w:rFonts w:eastAsiaTheme="minorHAnsi"/>
          <w:sz w:val="28"/>
          <w:szCs w:val="28"/>
          <w:lang w:eastAsia="en-US"/>
        </w:rPr>
        <w:t>Токарёвского</w:t>
      </w:r>
      <w:r w:rsidRPr="00D204AC">
        <w:rPr>
          <w:rFonts w:eastAsiaTheme="minorHAnsi"/>
          <w:sz w:val="28"/>
          <w:szCs w:val="28"/>
          <w:lang w:eastAsia="en-US"/>
        </w:rPr>
        <w:t xml:space="preserve"> сельсовета налог на имущество физических лиц (далее </w:t>
      </w:r>
      <w:proofErr w:type="gramStart"/>
      <w:r w:rsidRPr="00D204AC">
        <w:rPr>
          <w:rFonts w:eastAsiaTheme="minorHAnsi"/>
          <w:sz w:val="28"/>
          <w:szCs w:val="28"/>
          <w:lang w:eastAsia="en-US"/>
        </w:rPr>
        <w:t>–н</w:t>
      </w:r>
      <w:proofErr w:type="gramEnd"/>
      <w:r w:rsidRPr="00D204AC">
        <w:rPr>
          <w:rFonts w:eastAsiaTheme="minorHAnsi"/>
          <w:sz w:val="28"/>
          <w:szCs w:val="28"/>
          <w:lang w:eastAsia="en-US"/>
        </w:rPr>
        <w:t>алог).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3. Определить налоговые ставки в следующих размерах:  </w:t>
      </w:r>
    </w:p>
    <w:p w:rsidR="002E1333" w:rsidRPr="001969D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>1) 0,3 процента в отношении: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 xml:space="preserve">- жилых домов, </w:t>
      </w:r>
      <w:r w:rsidRPr="00D204AC">
        <w:rPr>
          <w:rFonts w:eastAsiaTheme="minorHAnsi"/>
          <w:sz w:val="28"/>
          <w:szCs w:val="28"/>
          <w:lang w:eastAsia="en-US"/>
        </w:rPr>
        <w:t xml:space="preserve">частей жилых домов, квартир, частей квартир, комнат; 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-единых недвижимых комплексов, в состав которых входит хотя бы один жилой дом;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гаражей и </w:t>
      </w:r>
      <w:proofErr w:type="spellStart"/>
      <w:r w:rsidRPr="00D204AC"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 w:rsidRPr="00D204AC">
        <w:rPr>
          <w:rFonts w:eastAsiaTheme="minorHAnsi"/>
          <w:sz w:val="28"/>
          <w:szCs w:val="28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E1333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2) 2,0 процент</w:t>
      </w:r>
      <w:r w:rsidR="00936E96">
        <w:rPr>
          <w:rFonts w:eastAsiaTheme="minorHAnsi"/>
          <w:sz w:val="28"/>
          <w:szCs w:val="28"/>
          <w:lang w:eastAsia="en-US"/>
        </w:rPr>
        <w:t>ов</w:t>
      </w:r>
      <w:r w:rsidRPr="00D204AC">
        <w:rPr>
          <w:rFonts w:eastAsiaTheme="minorHAnsi"/>
          <w:sz w:val="28"/>
          <w:szCs w:val="28"/>
          <w:lang w:eastAsia="en-US"/>
        </w:rPr>
        <w:t xml:space="preserve"> в отношении объектов налогообложения, включенных в </w:t>
      </w:r>
      <w:r w:rsidRPr="00D204AC">
        <w:rPr>
          <w:rFonts w:eastAsiaTheme="minorHAnsi"/>
          <w:sz w:val="28"/>
          <w:szCs w:val="28"/>
          <w:lang w:eastAsia="en-US"/>
        </w:rPr>
        <w:lastRenderedPageBreak/>
        <w:t xml:space="preserve">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</w:t>
      </w:r>
      <w:r w:rsidR="00936E96">
        <w:rPr>
          <w:rFonts w:eastAsiaTheme="minorHAnsi"/>
          <w:sz w:val="28"/>
          <w:szCs w:val="28"/>
          <w:lang w:eastAsia="en-US"/>
        </w:rPr>
        <w:t>настоящего  кодекса</w:t>
      </w:r>
      <w:r w:rsidRPr="00D204AC">
        <w:rPr>
          <w:rFonts w:eastAsiaTheme="minorHAnsi"/>
          <w:sz w:val="28"/>
          <w:szCs w:val="28"/>
          <w:lang w:eastAsia="en-US"/>
        </w:rPr>
        <w:t>;</w:t>
      </w:r>
    </w:p>
    <w:p w:rsidR="00E63135" w:rsidRPr="00D204AC" w:rsidRDefault="00E63135" w:rsidP="002E13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2E1333" w:rsidRPr="00D204AC" w:rsidRDefault="002E1333" w:rsidP="002E1333">
      <w:pPr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4. Признать утратившим силу решени</w:t>
      </w:r>
      <w:r w:rsidR="00E63135">
        <w:rPr>
          <w:rFonts w:eastAsiaTheme="minorHAnsi"/>
          <w:sz w:val="28"/>
          <w:szCs w:val="28"/>
          <w:lang w:eastAsia="en-US"/>
        </w:rPr>
        <w:t>е</w:t>
      </w:r>
      <w:r w:rsidRPr="00D204AC">
        <w:rPr>
          <w:rFonts w:eastAsiaTheme="minorHAnsi"/>
          <w:sz w:val="28"/>
          <w:szCs w:val="28"/>
          <w:lang w:eastAsia="en-US"/>
        </w:rPr>
        <w:t xml:space="preserve"> Собрания депутатов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E1333" w:rsidRPr="00D204AC" w:rsidRDefault="002E1333" w:rsidP="002E1333">
      <w:pPr>
        <w:ind w:right="-2"/>
        <w:jc w:val="both"/>
        <w:rPr>
          <w:sz w:val="28"/>
          <w:szCs w:val="28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от </w:t>
      </w:r>
      <w:r w:rsidR="009E4B6D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.</w:t>
      </w:r>
      <w:r w:rsidR="009E4B6D">
        <w:rPr>
          <w:rFonts w:eastAsiaTheme="minorHAnsi"/>
          <w:sz w:val="28"/>
          <w:szCs w:val="28"/>
          <w:lang w:eastAsia="en-US"/>
        </w:rPr>
        <w:t>10</w:t>
      </w:r>
      <w:r w:rsidRPr="00D204AC">
        <w:rPr>
          <w:rFonts w:eastAsiaTheme="minorHAnsi"/>
          <w:sz w:val="28"/>
          <w:szCs w:val="28"/>
          <w:lang w:eastAsia="en-US"/>
        </w:rPr>
        <w:t>.201</w:t>
      </w:r>
      <w:r w:rsidR="00E63135">
        <w:rPr>
          <w:rFonts w:eastAsiaTheme="minorHAnsi"/>
          <w:sz w:val="28"/>
          <w:szCs w:val="28"/>
          <w:lang w:eastAsia="en-US"/>
        </w:rPr>
        <w:t>9</w:t>
      </w:r>
      <w:r w:rsidRPr="00D204AC">
        <w:rPr>
          <w:rFonts w:eastAsiaTheme="minorHAnsi"/>
          <w:sz w:val="28"/>
          <w:szCs w:val="28"/>
          <w:lang w:eastAsia="en-US"/>
        </w:rPr>
        <w:t xml:space="preserve"> № </w:t>
      </w:r>
      <w:r w:rsidR="009E4B6D">
        <w:rPr>
          <w:rFonts w:eastAsiaTheme="minorHAnsi"/>
          <w:sz w:val="28"/>
          <w:szCs w:val="28"/>
          <w:lang w:eastAsia="en-US"/>
        </w:rPr>
        <w:t>17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D204AC">
        <w:rPr>
          <w:sz w:val="28"/>
          <w:szCs w:val="28"/>
        </w:rPr>
        <w:t xml:space="preserve">О </w:t>
      </w:r>
      <w:r w:rsidR="00E63135">
        <w:rPr>
          <w:sz w:val="28"/>
          <w:szCs w:val="28"/>
        </w:rPr>
        <w:t>налоге на имущество ф</w:t>
      </w:r>
      <w:r w:rsidR="00936E96">
        <w:rPr>
          <w:sz w:val="28"/>
          <w:szCs w:val="28"/>
        </w:rPr>
        <w:t>изических лиц на территории муни</w:t>
      </w:r>
      <w:bookmarkStart w:id="0" w:name="_GoBack"/>
      <w:bookmarkEnd w:id="0"/>
      <w:r w:rsidR="008B445D">
        <w:rPr>
          <w:sz w:val="28"/>
          <w:szCs w:val="28"/>
        </w:rPr>
        <w:t xml:space="preserve">ципального </w:t>
      </w:r>
      <w:r w:rsidR="00884F6B">
        <w:rPr>
          <w:sz w:val="28"/>
          <w:szCs w:val="28"/>
        </w:rPr>
        <w:t>образования Токаре</w:t>
      </w:r>
      <w:r w:rsidR="008B445D">
        <w:rPr>
          <w:sz w:val="28"/>
          <w:szCs w:val="28"/>
        </w:rPr>
        <w:t>вский</w:t>
      </w:r>
      <w:r w:rsidR="00E63135">
        <w:rPr>
          <w:sz w:val="28"/>
          <w:szCs w:val="28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>»,</w:t>
      </w:r>
    </w:p>
    <w:p w:rsidR="002E1333" w:rsidRDefault="002E1333" w:rsidP="002E1333">
      <w:pPr>
        <w:jc w:val="both"/>
        <w:rPr>
          <w:sz w:val="28"/>
          <w:szCs w:val="28"/>
        </w:rPr>
      </w:pPr>
      <w:r w:rsidRPr="00D204AC">
        <w:rPr>
          <w:sz w:val="28"/>
          <w:szCs w:val="28"/>
        </w:rPr>
        <w:t xml:space="preserve">5. </w:t>
      </w:r>
      <w:proofErr w:type="gramStart"/>
      <w:r w:rsidRPr="00D204AC">
        <w:rPr>
          <w:sz w:val="28"/>
          <w:szCs w:val="28"/>
        </w:rPr>
        <w:t>Контроль за</w:t>
      </w:r>
      <w:proofErr w:type="gramEnd"/>
      <w:r w:rsidRPr="00D204AC">
        <w:rPr>
          <w:sz w:val="28"/>
          <w:szCs w:val="28"/>
        </w:rPr>
        <w:t xml:space="preserve"> исполнением настоящего решения возложить на  постоянн</w:t>
      </w:r>
      <w:r>
        <w:rPr>
          <w:sz w:val="28"/>
          <w:szCs w:val="28"/>
        </w:rPr>
        <w:t>ую</w:t>
      </w:r>
      <w:r w:rsidRPr="00D204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8B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2E1333" w:rsidRPr="00D204AC" w:rsidRDefault="002E1333" w:rsidP="002E1333">
      <w:pPr>
        <w:jc w:val="both"/>
        <w:rPr>
          <w:sz w:val="28"/>
          <w:szCs w:val="28"/>
        </w:rPr>
      </w:pPr>
      <w:r w:rsidRPr="00D204AC">
        <w:rPr>
          <w:sz w:val="28"/>
          <w:szCs w:val="28"/>
        </w:rPr>
        <w:t>6. Настоящее  решение вступает в силу с 1 января 202</w:t>
      </w:r>
      <w:r w:rsidR="00E63135">
        <w:rPr>
          <w:sz w:val="28"/>
          <w:szCs w:val="28"/>
        </w:rPr>
        <w:t>5</w:t>
      </w:r>
      <w:r w:rsidRPr="00D204A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«Сельчанка»</w:t>
      </w:r>
    </w:p>
    <w:p w:rsidR="002E1333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Pr="00D204AC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  <w:r w:rsidRPr="00D204AC">
        <w:rPr>
          <w:sz w:val="28"/>
          <w:szCs w:val="28"/>
        </w:rPr>
        <w:t xml:space="preserve">Глава сельсовета                                                  </w:t>
      </w:r>
      <w:r w:rsidR="008B445D">
        <w:rPr>
          <w:sz w:val="28"/>
          <w:szCs w:val="28"/>
        </w:rPr>
        <w:t xml:space="preserve">                Я.Н. </w:t>
      </w:r>
      <w:proofErr w:type="spellStart"/>
      <w:r w:rsidR="008B445D">
        <w:rPr>
          <w:sz w:val="28"/>
          <w:szCs w:val="28"/>
        </w:rPr>
        <w:t>Волошенко</w:t>
      </w:r>
      <w:proofErr w:type="spellEnd"/>
    </w:p>
    <w:p w:rsidR="002E1333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Pr="00D204AC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Pr="00D204AC" w:rsidRDefault="002E1333" w:rsidP="002E1333">
      <w:pPr>
        <w:rPr>
          <w:rFonts w:eastAsiaTheme="minorHAnsi"/>
          <w:sz w:val="32"/>
          <w:szCs w:val="32"/>
          <w:lang w:eastAsia="en-US"/>
        </w:rPr>
      </w:pPr>
    </w:p>
    <w:p w:rsidR="002E1333" w:rsidRDefault="002E1333" w:rsidP="002E1333"/>
    <w:p w:rsidR="002E1333" w:rsidRDefault="002E1333" w:rsidP="002E1333">
      <w:pPr>
        <w:tabs>
          <w:tab w:val="left" w:pos="709"/>
        </w:tabs>
        <w:jc w:val="both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D60AF" w:rsidRDefault="002D60AF">
      <w:pPr>
        <w:rPr>
          <w:sz w:val="28"/>
          <w:szCs w:val="28"/>
        </w:rPr>
      </w:pPr>
    </w:p>
    <w:p w:rsidR="002E1333" w:rsidRDefault="002E1333"/>
    <w:sectPr w:rsidR="002E1333" w:rsidSect="00D3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66"/>
    <w:multiLevelType w:val="multilevel"/>
    <w:tmpl w:val="7B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A7EB6"/>
    <w:multiLevelType w:val="multilevel"/>
    <w:tmpl w:val="ADA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0E"/>
    <w:rsid w:val="000052C7"/>
    <w:rsid w:val="00165E0E"/>
    <w:rsid w:val="002D60AF"/>
    <w:rsid w:val="002E1333"/>
    <w:rsid w:val="007B46E2"/>
    <w:rsid w:val="00884F6B"/>
    <w:rsid w:val="008B445D"/>
    <w:rsid w:val="00936E96"/>
    <w:rsid w:val="009E4B6D"/>
    <w:rsid w:val="00A25192"/>
    <w:rsid w:val="00B7713F"/>
    <w:rsid w:val="00D34A5E"/>
    <w:rsid w:val="00DD6989"/>
    <w:rsid w:val="00E63135"/>
    <w:rsid w:val="00FD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6</cp:revision>
  <cp:lastPrinted>2024-10-11T02:45:00Z</cp:lastPrinted>
  <dcterms:created xsi:type="dcterms:W3CDTF">2024-09-12T02:21:00Z</dcterms:created>
  <dcterms:modified xsi:type="dcterms:W3CDTF">2024-10-11T02:46:00Z</dcterms:modified>
</cp:coreProperties>
</file>