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67" w:rsidRPr="007926EC" w:rsidRDefault="000C5967" w:rsidP="007926EC">
      <w:pPr>
        <w:shd w:val="clear" w:color="auto" w:fill="FFFFFF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926EC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0C5967" w:rsidRPr="007926EC" w:rsidRDefault="000C5967" w:rsidP="007926EC">
      <w:pPr>
        <w:shd w:val="clear" w:color="auto" w:fill="FFFFFF"/>
        <w:tabs>
          <w:tab w:val="left" w:pos="1440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7926EC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CF2D5C" w:rsidRPr="007926EC">
        <w:rPr>
          <w:rFonts w:eastAsia="Calibri"/>
          <w:sz w:val="28"/>
          <w:szCs w:val="28"/>
          <w:lang w:eastAsia="en-US"/>
        </w:rPr>
        <w:t>ТОКАРЕВСКОГО</w:t>
      </w:r>
      <w:r w:rsidRPr="007926EC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0C5967" w:rsidRPr="007926EC" w:rsidRDefault="000C5967" w:rsidP="007926EC">
      <w:pPr>
        <w:shd w:val="clear" w:color="auto" w:fill="FFFFFF"/>
        <w:tabs>
          <w:tab w:val="left" w:pos="1440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7926EC">
        <w:rPr>
          <w:rFonts w:eastAsia="Calibri"/>
          <w:sz w:val="28"/>
          <w:szCs w:val="28"/>
          <w:lang w:eastAsia="en-US"/>
        </w:rPr>
        <w:t>НОВИЧИХИНСКОГО РАЙОНА АЛТАЙСКОГО КРАЯ</w:t>
      </w:r>
    </w:p>
    <w:p w:rsidR="000C5967" w:rsidRPr="007926EC" w:rsidRDefault="000C5967" w:rsidP="007926EC">
      <w:pPr>
        <w:shd w:val="clear" w:color="auto" w:fill="FFFFFF"/>
        <w:tabs>
          <w:tab w:val="left" w:leader="underscore" w:pos="1411"/>
          <w:tab w:val="left" w:pos="1440"/>
          <w:tab w:val="left" w:pos="6130"/>
          <w:tab w:val="left" w:pos="8170"/>
        </w:tabs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C5967" w:rsidRPr="007926EC" w:rsidRDefault="000C5967" w:rsidP="007926EC">
      <w:pPr>
        <w:shd w:val="clear" w:color="auto" w:fill="FFFFFF"/>
        <w:tabs>
          <w:tab w:val="left" w:leader="underscore" w:pos="1411"/>
          <w:tab w:val="left" w:pos="1440"/>
          <w:tab w:val="left" w:pos="6130"/>
          <w:tab w:val="left" w:pos="8170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7926EC">
        <w:rPr>
          <w:rFonts w:eastAsia="Calibri"/>
          <w:sz w:val="28"/>
          <w:szCs w:val="28"/>
          <w:lang w:eastAsia="en-US"/>
        </w:rPr>
        <w:t>ПОСТАНОВЛЕНИЕ</w:t>
      </w:r>
    </w:p>
    <w:p w:rsidR="000C5967" w:rsidRPr="007926EC" w:rsidRDefault="000C5967" w:rsidP="007926EC">
      <w:pPr>
        <w:shd w:val="clear" w:color="auto" w:fill="FFFFFF"/>
        <w:tabs>
          <w:tab w:val="left" w:leader="underscore" w:pos="0"/>
          <w:tab w:val="left" w:pos="1440"/>
          <w:tab w:val="left" w:pos="8170"/>
          <w:tab w:val="left" w:pos="9355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5967" w:rsidRPr="007926EC" w:rsidRDefault="007926EC" w:rsidP="00062E43">
      <w:pPr>
        <w:shd w:val="clear" w:color="auto" w:fill="FFFFFF"/>
        <w:tabs>
          <w:tab w:val="left" w:leader="underscore" w:pos="-1276"/>
          <w:tab w:val="left" w:pos="-1134"/>
          <w:tab w:val="left" w:pos="864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="00E41149" w:rsidRPr="007926EC">
        <w:rPr>
          <w:rFonts w:eastAsia="Calibri"/>
          <w:sz w:val="28"/>
          <w:szCs w:val="28"/>
          <w:lang w:eastAsia="en-US"/>
        </w:rPr>
        <w:t>.</w:t>
      </w:r>
      <w:r w:rsidR="0034755B" w:rsidRPr="007926EC">
        <w:rPr>
          <w:rFonts w:eastAsia="Calibri"/>
          <w:sz w:val="28"/>
          <w:szCs w:val="28"/>
          <w:lang w:eastAsia="en-US"/>
        </w:rPr>
        <w:t>02</w:t>
      </w:r>
      <w:r w:rsidR="00E41149" w:rsidRPr="007926EC">
        <w:rPr>
          <w:rFonts w:eastAsia="Calibri"/>
          <w:sz w:val="28"/>
          <w:szCs w:val="28"/>
          <w:lang w:eastAsia="en-US"/>
        </w:rPr>
        <w:t>.20</w:t>
      </w:r>
      <w:r w:rsidR="005A4585" w:rsidRPr="007926EC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2г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№</w:t>
      </w:r>
      <w:r w:rsidR="000C5967" w:rsidRPr="007926EC">
        <w:rPr>
          <w:rFonts w:eastAsia="Calibri"/>
          <w:sz w:val="28"/>
          <w:szCs w:val="28"/>
          <w:lang w:eastAsia="en-US"/>
        </w:rPr>
        <w:t xml:space="preserve"> </w:t>
      </w:r>
      <w:r w:rsidR="00062E43">
        <w:rPr>
          <w:rFonts w:eastAsia="Calibri"/>
          <w:sz w:val="28"/>
          <w:szCs w:val="28"/>
          <w:lang w:eastAsia="en-US"/>
        </w:rPr>
        <w:t>2</w:t>
      </w:r>
    </w:p>
    <w:p w:rsidR="000C5967" w:rsidRDefault="006057A7" w:rsidP="007926EC">
      <w:pPr>
        <w:shd w:val="clear" w:color="auto" w:fill="FFFFFF"/>
        <w:tabs>
          <w:tab w:val="left" w:leader="underscore" w:pos="-1276"/>
          <w:tab w:val="left" w:pos="-1134"/>
          <w:tab w:val="left" w:pos="10065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6057A7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Pr="006057A7">
        <w:rPr>
          <w:rFonts w:eastAsia="Calibri"/>
          <w:sz w:val="28"/>
          <w:szCs w:val="28"/>
          <w:lang w:eastAsia="en-US"/>
        </w:rPr>
        <w:t>Токарево</w:t>
      </w:r>
      <w:proofErr w:type="spellEnd"/>
    </w:p>
    <w:p w:rsidR="006057A7" w:rsidRDefault="006057A7" w:rsidP="007926EC">
      <w:pPr>
        <w:shd w:val="clear" w:color="auto" w:fill="FFFFFF"/>
        <w:tabs>
          <w:tab w:val="left" w:leader="underscore" w:pos="-1276"/>
          <w:tab w:val="left" w:pos="-1134"/>
          <w:tab w:val="left" w:pos="1006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926EC" w:rsidRPr="006057A7" w:rsidRDefault="007926EC" w:rsidP="007926EC">
      <w:pPr>
        <w:shd w:val="clear" w:color="auto" w:fill="FFFFFF"/>
        <w:tabs>
          <w:tab w:val="left" w:leader="underscore" w:pos="-1276"/>
          <w:tab w:val="left" w:pos="-1134"/>
          <w:tab w:val="left" w:pos="1006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D7FEE" w:rsidRDefault="000C5967" w:rsidP="007926EC">
      <w:pPr>
        <w:shd w:val="clear" w:color="auto" w:fill="FFFFFF"/>
        <w:ind w:right="566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5967">
        <w:rPr>
          <w:rFonts w:eastAsia="Calibri"/>
          <w:sz w:val="28"/>
          <w:szCs w:val="28"/>
          <w:lang w:eastAsia="en-US"/>
        </w:rPr>
        <w:t xml:space="preserve">О </w:t>
      </w:r>
      <w:r w:rsidR="004D7FEE">
        <w:rPr>
          <w:rFonts w:eastAsia="Calibri"/>
          <w:sz w:val="28"/>
          <w:szCs w:val="28"/>
          <w:lang w:eastAsia="en-US"/>
        </w:rPr>
        <w:t>внесении дополнений</w:t>
      </w:r>
      <w:r w:rsidR="00E41149">
        <w:rPr>
          <w:rFonts w:eastAsia="Calibri"/>
          <w:sz w:val="28"/>
          <w:szCs w:val="28"/>
          <w:lang w:eastAsia="en-US"/>
        </w:rPr>
        <w:t xml:space="preserve"> в </w:t>
      </w:r>
      <w:r w:rsidR="00E02B19">
        <w:rPr>
          <w:rFonts w:eastAsia="Calibri"/>
          <w:sz w:val="28"/>
          <w:szCs w:val="28"/>
          <w:lang w:eastAsia="en-US"/>
        </w:rPr>
        <w:t>Перечень главных администраторо</w:t>
      </w:r>
      <w:r w:rsidR="00CF2D5C">
        <w:rPr>
          <w:rFonts w:eastAsia="Calibri"/>
          <w:sz w:val="28"/>
          <w:szCs w:val="28"/>
          <w:lang w:eastAsia="en-US"/>
        </w:rPr>
        <w:t>в доходов бюджета Токаревского</w:t>
      </w:r>
      <w:r w:rsidR="00E02B19">
        <w:rPr>
          <w:rFonts w:eastAsia="Calibri"/>
          <w:sz w:val="28"/>
          <w:szCs w:val="28"/>
          <w:lang w:eastAsia="en-US"/>
        </w:rPr>
        <w:t xml:space="preserve"> сельсовета на 202</w:t>
      </w:r>
      <w:r w:rsidR="007926EC">
        <w:rPr>
          <w:rFonts w:eastAsia="Calibri"/>
          <w:sz w:val="28"/>
          <w:szCs w:val="28"/>
          <w:lang w:eastAsia="en-US"/>
        </w:rPr>
        <w:t>2</w:t>
      </w:r>
      <w:r w:rsidR="00E02B19">
        <w:rPr>
          <w:rFonts w:eastAsia="Calibri"/>
          <w:sz w:val="28"/>
          <w:szCs w:val="28"/>
          <w:lang w:eastAsia="en-US"/>
        </w:rPr>
        <w:t xml:space="preserve"> год</w:t>
      </w:r>
    </w:p>
    <w:p w:rsidR="000C5967" w:rsidRPr="006C3BB5" w:rsidRDefault="000C5967" w:rsidP="007926EC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41149" w:rsidRDefault="00E41149" w:rsidP="007926EC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4D7FEE">
        <w:rPr>
          <w:rFonts w:eastAsia="Calibri"/>
          <w:sz w:val="28"/>
          <w:szCs w:val="28"/>
          <w:lang w:eastAsia="en-US"/>
        </w:rPr>
        <w:t>соответствии с п.2 ст.20 Бюджетного кодекса Российской Федерации</w:t>
      </w:r>
    </w:p>
    <w:p w:rsidR="00E41149" w:rsidRDefault="00246B77" w:rsidP="007926EC">
      <w:pPr>
        <w:shd w:val="clear" w:color="auto" w:fill="FFFFFF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</w:t>
      </w:r>
      <w:r w:rsidR="00E41149">
        <w:rPr>
          <w:rFonts w:eastAsia="Calibri"/>
          <w:sz w:val="28"/>
          <w:szCs w:val="28"/>
          <w:lang w:eastAsia="en-US"/>
        </w:rPr>
        <w:t>:</w:t>
      </w:r>
      <w:r w:rsidR="000C5967" w:rsidRPr="000C5967">
        <w:rPr>
          <w:rFonts w:eastAsia="Calibri"/>
          <w:sz w:val="28"/>
          <w:szCs w:val="28"/>
          <w:lang w:eastAsia="en-US"/>
        </w:rPr>
        <w:tab/>
      </w:r>
    </w:p>
    <w:p w:rsidR="00215A65" w:rsidRDefault="00E41149" w:rsidP="007926EC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15A65">
        <w:rPr>
          <w:rFonts w:eastAsia="Calibri"/>
          <w:sz w:val="28"/>
          <w:szCs w:val="28"/>
          <w:lang w:eastAsia="en-US"/>
        </w:rPr>
        <w:t xml:space="preserve">Внести </w:t>
      </w:r>
      <w:r w:rsidR="00715F91" w:rsidRPr="00215A65">
        <w:rPr>
          <w:rFonts w:eastAsia="Calibri"/>
          <w:sz w:val="28"/>
          <w:szCs w:val="28"/>
          <w:lang w:eastAsia="en-US"/>
        </w:rPr>
        <w:t>дополнение</w:t>
      </w:r>
      <w:r w:rsidR="005A4585">
        <w:rPr>
          <w:rFonts w:eastAsia="Calibri"/>
          <w:sz w:val="28"/>
          <w:szCs w:val="28"/>
          <w:lang w:eastAsia="en-US"/>
        </w:rPr>
        <w:t xml:space="preserve"> в </w:t>
      </w:r>
      <w:r w:rsidR="00E02B19">
        <w:rPr>
          <w:rFonts w:eastAsia="Calibri"/>
          <w:sz w:val="28"/>
          <w:szCs w:val="28"/>
          <w:lang w:eastAsia="en-US"/>
        </w:rPr>
        <w:t>Перечень главных администраторов</w:t>
      </w:r>
      <w:r w:rsidR="00CF2D5C">
        <w:rPr>
          <w:rFonts w:eastAsia="Calibri"/>
          <w:sz w:val="28"/>
          <w:szCs w:val="28"/>
          <w:lang w:eastAsia="en-US"/>
        </w:rPr>
        <w:t xml:space="preserve"> доходов  бюджета Токаревского</w:t>
      </w:r>
      <w:r w:rsidR="00E02B19">
        <w:rPr>
          <w:rFonts w:eastAsia="Calibri"/>
          <w:sz w:val="28"/>
          <w:szCs w:val="28"/>
          <w:lang w:eastAsia="en-US"/>
        </w:rPr>
        <w:t xml:space="preserve"> сельсовета на 202</w:t>
      </w:r>
      <w:r w:rsidR="007926EC">
        <w:rPr>
          <w:rFonts w:eastAsia="Calibri"/>
          <w:sz w:val="28"/>
          <w:szCs w:val="28"/>
          <w:lang w:eastAsia="en-US"/>
        </w:rPr>
        <w:t>2</w:t>
      </w:r>
      <w:r w:rsidR="00E02B19">
        <w:rPr>
          <w:rFonts w:eastAsia="Calibri"/>
          <w:sz w:val="28"/>
          <w:szCs w:val="28"/>
          <w:lang w:eastAsia="en-US"/>
        </w:rPr>
        <w:t xml:space="preserve"> год</w:t>
      </w:r>
    </w:p>
    <w:p w:rsidR="00215A65" w:rsidRDefault="00215A65" w:rsidP="007926EC">
      <w:pPr>
        <w:pStyle w:val="a3"/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6C3BB5" w:rsidRPr="00215A65" w:rsidRDefault="006C3BB5" w:rsidP="007926EC">
      <w:pPr>
        <w:pStyle w:val="a3"/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15A65">
        <w:rPr>
          <w:rFonts w:eastAsia="Calibri"/>
          <w:sz w:val="28"/>
          <w:szCs w:val="28"/>
          <w:lang w:eastAsia="en-US"/>
        </w:rPr>
        <w:t>Добавить следующий код доходов:</w:t>
      </w:r>
    </w:p>
    <w:p w:rsidR="00E41149" w:rsidRPr="00E41149" w:rsidRDefault="005F60D0" w:rsidP="007926EC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- 303 1</w:t>
      </w:r>
      <w:r w:rsidR="005A4585">
        <w:rPr>
          <w:rFonts w:eastAsia="Calibri"/>
          <w:sz w:val="28"/>
          <w:szCs w:val="28"/>
          <w:lang w:eastAsia="en-US"/>
        </w:rPr>
        <w:t xml:space="preserve"> 1</w:t>
      </w:r>
      <w:r w:rsidR="0034755B">
        <w:rPr>
          <w:rFonts w:eastAsia="Calibri"/>
          <w:sz w:val="28"/>
          <w:szCs w:val="28"/>
          <w:lang w:eastAsia="en-US"/>
        </w:rPr>
        <w:t>7150</w:t>
      </w:r>
      <w:r>
        <w:rPr>
          <w:rFonts w:eastAsia="Calibri"/>
          <w:sz w:val="28"/>
          <w:szCs w:val="28"/>
          <w:lang w:eastAsia="en-US"/>
        </w:rPr>
        <w:t>30</w:t>
      </w:r>
      <w:r w:rsidR="005915D1">
        <w:rPr>
          <w:rFonts w:eastAsia="Calibri"/>
          <w:sz w:val="28"/>
          <w:szCs w:val="28"/>
          <w:lang w:eastAsia="en-US"/>
        </w:rPr>
        <w:t xml:space="preserve">  10 000</w:t>
      </w:r>
      <w:r w:rsidR="007926EC">
        <w:rPr>
          <w:rFonts w:eastAsia="Calibri"/>
          <w:sz w:val="28"/>
          <w:szCs w:val="28"/>
          <w:lang w:eastAsia="en-US"/>
        </w:rPr>
        <w:t>1</w:t>
      </w:r>
      <w:r w:rsidR="005915D1">
        <w:rPr>
          <w:rFonts w:eastAsia="Calibri"/>
          <w:sz w:val="28"/>
          <w:szCs w:val="28"/>
          <w:lang w:eastAsia="en-US"/>
        </w:rPr>
        <w:t xml:space="preserve"> 1</w:t>
      </w:r>
      <w:r w:rsidR="0034755B">
        <w:rPr>
          <w:rFonts w:eastAsia="Calibri"/>
          <w:sz w:val="28"/>
          <w:szCs w:val="28"/>
          <w:lang w:eastAsia="en-US"/>
        </w:rPr>
        <w:t>5</w:t>
      </w:r>
      <w:r w:rsidR="005915D1">
        <w:rPr>
          <w:rFonts w:eastAsia="Calibri"/>
          <w:sz w:val="28"/>
          <w:szCs w:val="28"/>
          <w:lang w:eastAsia="en-US"/>
        </w:rPr>
        <w:t xml:space="preserve">0 </w:t>
      </w:r>
      <w:r w:rsidR="005A4585">
        <w:rPr>
          <w:rFonts w:eastAsia="Calibri"/>
          <w:sz w:val="28"/>
          <w:szCs w:val="28"/>
          <w:lang w:eastAsia="en-US"/>
        </w:rPr>
        <w:t>–</w:t>
      </w:r>
      <w:r w:rsidR="0034755B" w:rsidRPr="0034755B">
        <w:rPr>
          <w:rFonts w:eastAsia="Calibri"/>
          <w:sz w:val="28"/>
          <w:szCs w:val="28"/>
          <w:lang w:eastAsia="en-US"/>
        </w:rPr>
        <w:t>Инициативные платежи, зачисляемые в бюджеты сельских поселений</w:t>
      </w:r>
    </w:p>
    <w:p w:rsidR="00E41149" w:rsidRDefault="00E41149" w:rsidP="007926EC">
      <w:pPr>
        <w:pStyle w:val="a3"/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E41149" w:rsidRPr="00E41149" w:rsidRDefault="00E41149" w:rsidP="007926EC">
      <w:pPr>
        <w:pStyle w:val="a3"/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0C5967" w:rsidRPr="00FA5706" w:rsidRDefault="00CF2D5C" w:rsidP="007926EC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0C5967" w:rsidRPr="000C5967">
        <w:rPr>
          <w:rFonts w:eastAsia="Calibri"/>
          <w:spacing w:val="-1"/>
          <w:sz w:val="28"/>
          <w:szCs w:val="28"/>
          <w:lang w:eastAsia="en-US"/>
        </w:rPr>
        <w:t>сельсовета</w:t>
      </w:r>
      <w:r w:rsidR="000C5967" w:rsidRPr="000C5967"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  <w:r w:rsidR="006057A7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="007926EC">
        <w:rPr>
          <w:rFonts w:eastAsia="Calibri"/>
          <w:sz w:val="28"/>
          <w:szCs w:val="28"/>
          <w:lang w:eastAsia="en-US"/>
        </w:rPr>
        <w:tab/>
      </w:r>
      <w:r w:rsidR="007926EC">
        <w:rPr>
          <w:rFonts w:eastAsia="Calibri"/>
          <w:sz w:val="28"/>
          <w:szCs w:val="28"/>
          <w:lang w:eastAsia="en-US"/>
        </w:rPr>
        <w:tab/>
      </w:r>
      <w:r w:rsidR="007926EC">
        <w:rPr>
          <w:rFonts w:eastAsia="Calibri"/>
          <w:sz w:val="28"/>
          <w:szCs w:val="28"/>
          <w:lang w:eastAsia="en-US"/>
        </w:rPr>
        <w:tab/>
      </w:r>
      <w:r w:rsidR="006057A7"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>Я.Н. Волошенко</w:t>
      </w:r>
    </w:p>
    <w:sectPr w:rsidR="000C5967" w:rsidRPr="00FA5706" w:rsidSect="007926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8B5"/>
    <w:multiLevelType w:val="hybridMultilevel"/>
    <w:tmpl w:val="5044C268"/>
    <w:lvl w:ilvl="0" w:tplc="E1786800">
      <w:start w:val="1"/>
      <w:numFmt w:val="decimal"/>
      <w:lvlText w:val="%1."/>
      <w:lvlJc w:val="left"/>
      <w:pPr>
        <w:ind w:left="11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433A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3C8"/>
    <w:rsid w:val="000569AB"/>
    <w:rsid w:val="00057A9F"/>
    <w:rsid w:val="000617D5"/>
    <w:rsid w:val="00062D8E"/>
    <w:rsid w:val="00062DD9"/>
    <w:rsid w:val="00062E43"/>
    <w:rsid w:val="00063C33"/>
    <w:rsid w:val="000651C7"/>
    <w:rsid w:val="0006535F"/>
    <w:rsid w:val="0007015A"/>
    <w:rsid w:val="0007386D"/>
    <w:rsid w:val="00073DD7"/>
    <w:rsid w:val="00075059"/>
    <w:rsid w:val="000761FE"/>
    <w:rsid w:val="00076C81"/>
    <w:rsid w:val="0007721B"/>
    <w:rsid w:val="00080C98"/>
    <w:rsid w:val="00081C01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C5967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45C55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67C2C"/>
    <w:rsid w:val="00172892"/>
    <w:rsid w:val="00175AD9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5A65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46B77"/>
    <w:rsid w:val="00250BC7"/>
    <w:rsid w:val="00251164"/>
    <w:rsid w:val="002525FA"/>
    <w:rsid w:val="00252DF9"/>
    <w:rsid w:val="0025360A"/>
    <w:rsid w:val="00253E56"/>
    <w:rsid w:val="002560FE"/>
    <w:rsid w:val="00256518"/>
    <w:rsid w:val="00257B59"/>
    <w:rsid w:val="002600E9"/>
    <w:rsid w:val="00261D20"/>
    <w:rsid w:val="00261FC4"/>
    <w:rsid w:val="00262E1A"/>
    <w:rsid w:val="002638A7"/>
    <w:rsid w:val="002642E2"/>
    <w:rsid w:val="00264343"/>
    <w:rsid w:val="0026654E"/>
    <w:rsid w:val="00271341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3D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38C0"/>
    <w:rsid w:val="0034427D"/>
    <w:rsid w:val="00344CCC"/>
    <w:rsid w:val="0034755B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265A"/>
    <w:rsid w:val="0043336E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551B8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6405"/>
    <w:rsid w:val="004B3F39"/>
    <w:rsid w:val="004B513A"/>
    <w:rsid w:val="004B51BB"/>
    <w:rsid w:val="004B5530"/>
    <w:rsid w:val="004B5712"/>
    <w:rsid w:val="004B671A"/>
    <w:rsid w:val="004B6897"/>
    <w:rsid w:val="004B697F"/>
    <w:rsid w:val="004B75E2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D7FEE"/>
    <w:rsid w:val="004E06DA"/>
    <w:rsid w:val="004E1E2B"/>
    <w:rsid w:val="004E28AD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15D1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585"/>
    <w:rsid w:val="005A4AEF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0FC7"/>
    <w:rsid w:val="005E3D57"/>
    <w:rsid w:val="005E5D38"/>
    <w:rsid w:val="005E6B9F"/>
    <w:rsid w:val="005F0A63"/>
    <w:rsid w:val="005F1C66"/>
    <w:rsid w:val="005F4870"/>
    <w:rsid w:val="005F5CA4"/>
    <w:rsid w:val="005F60D0"/>
    <w:rsid w:val="005F6A08"/>
    <w:rsid w:val="00603758"/>
    <w:rsid w:val="00604438"/>
    <w:rsid w:val="006057A7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3BB5"/>
    <w:rsid w:val="006C4F38"/>
    <w:rsid w:val="006C670F"/>
    <w:rsid w:val="006C6B7A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5F91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3D10"/>
    <w:rsid w:val="00783D32"/>
    <w:rsid w:val="00783E60"/>
    <w:rsid w:val="00784F5A"/>
    <w:rsid w:val="007926EC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7CE5"/>
    <w:rsid w:val="00840489"/>
    <w:rsid w:val="00844085"/>
    <w:rsid w:val="0084785C"/>
    <w:rsid w:val="00850245"/>
    <w:rsid w:val="00850815"/>
    <w:rsid w:val="00852498"/>
    <w:rsid w:val="00856F06"/>
    <w:rsid w:val="00860203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112D"/>
    <w:rsid w:val="008D2ACE"/>
    <w:rsid w:val="008D3E15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30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577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17DC9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173B"/>
    <w:rsid w:val="00CA3214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2D5C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433A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2B19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1149"/>
    <w:rsid w:val="00E4477B"/>
    <w:rsid w:val="00E44AB0"/>
    <w:rsid w:val="00E45C37"/>
    <w:rsid w:val="00E503DF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0B4F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5706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F23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E41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F23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E41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4</cp:revision>
  <cp:lastPrinted>2022-02-17T08:37:00Z</cp:lastPrinted>
  <dcterms:created xsi:type="dcterms:W3CDTF">2022-02-17T08:36:00Z</dcterms:created>
  <dcterms:modified xsi:type="dcterms:W3CDTF">2022-02-17T08:46:00Z</dcterms:modified>
</cp:coreProperties>
</file>