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85" w:rsidRPr="00376842" w:rsidRDefault="00D26985" w:rsidP="00D26985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РОССИЙСКАЯ ФЕДЕРАЦИЯ</w:t>
      </w:r>
    </w:p>
    <w:p w:rsidR="00D26985" w:rsidRPr="00376842" w:rsidRDefault="00680283" w:rsidP="00D2698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ТОКАРЕ</w:t>
      </w:r>
      <w:r w:rsidR="00D26985" w:rsidRPr="00376842">
        <w:rPr>
          <w:sz w:val="28"/>
          <w:szCs w:val="28"/>
        </w:rPr>
        <w:t xml:space="preserve">ВСКОГО СЕЛЬСОВЕТА </w:t>
      </w:r>
    </w:p>
    <w:p w:rsidR="00D26985" w:rsidRPr="00376842" w:rsidRDefault="00D26985" w:rsidP="00D26985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НОВИЧИХИНСКОГО РАЙОНА АЛТАЙСКОГО КРАЯ</w:t>
      </w:r>
    </w:p>
    <w:p w:rsidR="00D26985" w:rsidRPr="00376842" w:rsidRDefault="00D26985" w:rsidP="00D26985">
      <w:pPr>
        <w:tabs>
          <w:tab w:val="left" w:pos="2320"/>
        </w:tabs>
        <w:rPr>
          <w:sz w:val="28"/>
          <w:szCs w:val="28"/>
        </w:rPr>
      </w:pPr>
    </w:p>
    <w:p w:rsidR="00D26985" w:rsidRPr="00376842" w:rsidRDefault="00292DE8" w:rsidP="00292D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26985" w:rsidRPr="00376842">
        <w:rPr>
          <w:sz w:val="28"/>
          <w:szCs w:val="28"/>
        </w:rPr>
        <w:t>ПОСТАНОВЛЕНИЕ</w:t>
      </w:r>
    </w:p>
    <w:p w:rsidR="00D26985" w:rsidRPr="00376842" w:rsidRDefault="00D26985" w:rsidP="00D26985">
      <w:pPr>
        <w:jc w:val="center"/>
        <w:rPr>
          <w:sz w:val="28"/>
          <w:szCs w:val="28"/>
        </w:rPr>
      </w:pPr>
    </w:p>
    <w:p w:rsidR="00D26985" w:rsidRDefault="00150D00" w:rsidP="00D2698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04.03</w:t>
      </w:r>
      <w:r w:rsidR="00D2698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292DE8">
        <w:rPr>
          <w:sz w:val="28"/>
          <w:szCs w:val="28"/>
        </w:rPr>
        <w:t xml:space="preserve">                                                                                               </w:t>
      </w:r>
      <w:r w:rsidR="00D26985">
        <w:rPr>
          <w:sz w:val="28"/>
          <w:szCs w:val="28"/>
        </w:rPr>
        <w:t xml:space="preserve"> </w:t>
      </w:r>
      <w:r w:rsidR="00680283">
        <w:rPr>
          <w:sz w:val="28"/>
          <w:szCs w:val="28"/>
        </w:rPr>
        <w:t>№</w:t>
      </w:r>
      <w:r w:rsidR="007B6F8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292DE8" w:rsidRPr="00376842" w:rsidRDefault="00292DE8" w:rsidP="00D26985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с Токарево</w:t>
      </w: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543ED1" w:rsidRDefault="00543ED1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</w:t>
      </w:r>
    </w:p>
    <w:p w:rsidR="00543ED1" w:rsidRDefault="00543ED1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услуг </w:t>
      </w:r>
    </w:p>
    <w:p w:rsidR="00543ED1" w:rsidRDefault="00543ED1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543ED1" w:rsidRDefault="00543ED1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Токаревский сельсовет</w:t>
      </w:r>
    </w:p>
    <w:p w:rsidR="00824A19" w:rsidRDefault="00824A19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Новичихинского района</w:t>
      </w:r>
    </w:p>
    <w:p w:rsidR="00824A19" w:rsidRDefault="00824A19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</w:t>
      </w:r>
    </w:p>
    <w:p w:rsidR="00D26985" w:rsidRDefault="00D26985" w:rsidP="00D26985">
      <w:pPr>
        <w:ind w:firstLine="709"/>
        <w:rPr>
          <w:sz w:val="28"/>
          <w:szCs w:val="28"/>
        </w:rPr>
      </w:pPr>
    </w:p>
    <w:p w:rsidR="00D26985" w:rsidRDefault="00D26985" w:rsidP="00D26985">
      <w:pPr>
        <w:ind w:firstLine="709"/>
        <w:jc w:val="both"/>
        <w:rPr>
          <w:sz w:val="28"/>
          <w:szCs w:val="28"/>
        </w:rPr>
      </w:pPr>
    </w:p>
    <w:p w:rsidR="00292DE8" w:rsidRPr="00951A12" w:rsidRDefault="00D26985" w:rsidP="00292DE8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292DE8" w:rsidRPr="00951A12">
        <w:rPr>
          <w:sz w:val="28"/>
          <w:szCs w:val="28"/>
        </w:rPr>
        <w:t xml:space="preserve">В соответствии с  реализацией Федерального закона от 27 июля 2010 г. № 210-ФЗ "Об организации предоставления государственных и муниципальных услуг", повышения качества исполнения муниципальных функций </w:t>
      </w:r>
      <w:r w:rsidR="003F7330">
        <w:rPr>
          <w:sz w:val="28"/>
          <w:szCs w:val="28"/>
        </w:rPr>
        <w:t xml:space="preserve">и предоставления муниципальных </w:t>
      </w:r>
      <w:r w:rsidR="00292DE8" w:rsidRPr="00951A12">
        <w:rPr>
          <w:sz w:val="28"/>
          <w:szCs w:val="28"/>
        </w:rPr>
        <w:t xml:space="preserve">услуг населению </w:t>
      </w:r>
      <w:r w:rsidR="003F7330">
        <w:rPr>
          <w:sz w:val="28"/>
          <w:szCs w:val="28"/>
        </w:rPr>
        <w:t>Токаревского</w:t>
      </w:r>
      <w:r w:rsidR="00292DE8" w:rsidRPr="00951A12">
        <w:rPr>
          <w:sz w:val="28"/>
          <w:szCs w:val="28"/>
        </w:rPr>
        <w:t xml:space="preserve"> сельсовета Новичихинского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824A19">
        <w:rPr>
          <w:sz w:val="28"/>
          <w:szCs w:val="28"/>
        </w:rPr>
        <w:t xml:space="preserve">сельское поселение </w:t>
      </w:r>
      <w:r w:rsidR="00292DE8">
        <w:rPr>
          <w:sz w:val="28"/>
          <w:szCs w:val="28"/>
        </w:rPr>
        <w:t>Токаревский сельсовет</w:t>
      </w:r>
      <w:proofErr w:type="gramEnd"/>
      <w:r w:rsidR="00292DE8">
        <w:rPr>
          <w:sz w:val="28"/>
          <w:szCs w:val="28"/>
        </w:rPr>
        <w:t xml:space="preserve"> Новичихинского </w:t>
      </w:r>
      <w:r w:rsidR="00292DE8" w:rsidRPr="00951A12">
        <w:rPr>
          <w:sz w:val="28"/>
          <w:szCs w:val="28"/>
        </w:rPr>
        <w:t xml:space="preserve">района Алтайского края ПОСТАНОВЛЯЮ: </w:t>
      </w:r>
    </w:p>
    <w:p w:rsidR="00D26985" w:rsidRDefault="00D26985" w:rsidP="00D26985">
      <w:pPr>
        <w:pStyle w:val="consplusnormal"/>
        <w:shd w:val="clear" w:color="auto" w:fill="FFFFFF"/>
        <w:tabs>
          <w:tab w:val="left" w:pos="720"/>
        </w:tabs>
        <w:spacing w:after="0"/>
        <w:jc w:val="both"/>
        <w:textAlignment w:val="top"/>
        <w:rPr>
          <w:sz w:val="28"/>
          <w:szCs w:val="28"/>
        </w:rPr>
      </w:pPr>
    </w:p>
    <w:p w:rsidR="00D26985" w:rsidRDefault="00D26985" w:rsidP="00D26985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прилагаемый реестр муниципальных услуг му</w:t>
      </w:r>
      <w:r w:rsidR="00824A19">
        <w:rPr>
          <w:color w:val="000000"/>
          <w:sz w:val="28"/>
          <w:szCs w:val="28"/>
        </w:rPr>
        <w:t xml:space="preserve">ниципального образования сельское поселение </w:t>
      </w:r>
      <w:r w:rsidR="00680283">
        <w:rPr>
          <w:color w:val="000000"/>
          <w:sz w:val="28"/>
          <w:szCs w:val="28"/>
        </w:rPr>
        <w:t>Токаре</w:t>
      </w:r>
      <w:r>
        <w:rPr>
          <w:color w:val="000000"/>
          <w:sz w:val="28"/>
          <w:szCs w:val="28"/>
        </w:rPr>
        <w:t>вский сельсовет Новичихинского района Алтайского края.</w:t>
      </w: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Считать утр</w:t>
      </w:r>
      <w:r w:rsidR="00E85041">
        <w:rPr>
          <w:sz w:val="28"/>
          <w:szCs w:val="28"/>
        </w:rPr>
        <w:t>атившим силу</w:t>
      </w:r>
      <w:r w:rsidR="007B6F83">
        <w:rPr>
          <w:sz w:val="28"/>
          <w:szCs w:val="28"/>
        </w:rPr>
        <w:t xml:space="preserve"> </w:t>
      </w:r>
      <w:r w:rsidR="00150D00">
        <w:rPr>
          <w:sz w:val="28"/>
          <w:szCs w:val="28"/>
        </w:rPr>
        <w:t>постановление от 12.02.2024 № 5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реестра муниципальных услуг муниципального </w:t>
      </w:r>
      <w:r w:rsidR="00680283">
        <w:rPr>
          <w:color w:val="000000"/>
          <w:sz w:val="28"/>
          <w:szCs w:val="28"/>
        </w:rPr>
        <w:t>образовании Токаре</w:t>
      </w:r>
      <w:r>
        <w:rPr>
          <w:sz w:val="28"/>
          <w:szCs w:val="28"/>
        </w:rPr>
        <w:t>вский сельсовет»</w:t>
      </w:r>
    </w:p>
    <w:p w:rsidR="00E85041" w:rsidRPr="00E85041" w:rsidRDefault="00D26985" w:rsidP="00292DE8">
      <w:pPr>
        <w:pStyle w:val="consplusnormal"/>
        <w:shd w:val="clear" w:color="auto" w:fill="FFFFFF"/>
        <w:spacing w:after="0"/>
        <w:jc w:val="both"/>
        <w:textAlignment w:val="top"/>
        <w:rPr>
          <w:rFonts w:eastAsia="Arial Unicode M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92DE8">
        <w:rPr>
          <w:color w:val="000000"/>
          <w:sz w:val="28"/>
          <w:szCs w:val="28"/>
        </w:rPr>
        <w:t>3</w:t>
      </w:r>
      <w:r w:rsidRPr="00E85041">
        <w:rPr>
          <w:color w:val="000000"/>
          <w:sz w:val="28"/>
          <w:szCs w:val="28"/>
        </w:rPr>
        <w:t>.</w:t>
      </w:r>
      <w:r w:rsidR="00E85041" w:rsidRPr="00E85041">
        <w:rPr>
          <w:rFonts w:eastAsia="Arial Unicode MS"/>
          <w:color w:val="000000"/>
          <w:sz w:val="28"/>
          <w:szCs w:val="28"/>
        </w:rPr>
        <w:t xml:space="preserve"> Настоящее постановление обнародовать в установленном порядке.</w:t>
      </w:r>
    </w:p>
    <w:p w:rsidR="00D26985" w:rsidRDefault="00D26985" w:rsidP="00D26985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D26985" w:rsidRDefault="00D26985" w:rsidP="00D269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26985" w:rsidRDefault="00D26985" w:rsidP="00D269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>
        <w:rPr>
          <w:sz w:val="28"/>
          <w:szCs w:val="28"/>
        </w:rPr>
        <w:t xml:space="preserve"> сельсовета                                                  </w:t>
      </w:r>
      <w:r w:rsidR="00E85041">
        <w:rPr>
          <w:sz w:val="28"/>
          <w:szCs w:val="28"/>
        </w:rPr>
        <w:t xml:space="preserve">                 Я.Н. </w:t>
      </w:r>
      <w:proofErr w:type="spellStart"/>
      <w:r w:rsidR="00E85041">
        <w:rPr>
          <w:sz w:val="28"/>
          <w:szCs w:val="28"/>
        </w:rPr>
        <w:t>Волошенко</w:t>
      </w:r>
      <w:proofErr w:type="spellEnd"/>
    </w:p>
    <w:p w:rsidR="00D26985" w:rsidRDefault="00D26985" w:rsidP="00D26985">
      <w:pPr>
        <w:rPr>
          <w:color w:val="000000"/>
          <w:sz w:val="28"/>
          <w:szCs w:val="28"/>
        </w:rPr>
        <w:sectPr w:rsidR="00D26985">
          <w:pgSz w:w="11906" w:h="16838"/>
          <w:pgMar w:top="1134" w:right="851" w:bottom="1134" w:left="1701" w:header="709" w:footer="709" w:gutter="0"/>
          <w:cols w:space="720"/>
        </w:sectPr>
      </w:pP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right"/>
      </w:pPr>
      <w:r w:rsidRPr="00A27BF0">
        <w:lastRenderedPageBreak/>
        <w:t xml:space="preserve">Приложение № 1 </w:t>
      </w:r>
    </w:p>
    <w:p w:rsidR="00E85041" w:rsidRPr="00A27BF0" w:rsidRDefault="00E85041" w:rsidP="00E85041">
      <w:pPr>
        <w:widowControl w:val="0"/>
        <w:tabs>
          <w:tab w:val="left" w:pos="9360"/>
          <w:tab w:val="left" w:pos="12480"/>
          <w:tab w:val="right" w:pos="14570"/>
        </w:tabs>
        <w:autoSpaceDE w:val="0"/>
        <w:autoSpaceDN w:val="0"/>
        <w:adjustRightInd w:val="0"/>
        <w:jc w:val="right"/>
      </w:pPr>
      <w:r>
        <w:t xml:space="preserve">к </w:t>
      </w:r>
      <w:r w:rsidRPr="00A27BF0">
        <w:t xml:space="preserve">постановлению </w:t>
      </w: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right"/>
      </w:pPr>
      <w:r w:rsidRPr="00A27BF0">
        <w:t xml:space="preserve">№ </w:t>
      </w:r>
      <w:r w:rsidR="00155CFC">
        <w:t>8</w:t>
      </w:r>
      <w:r w:rsidRPr="00A27BF0">
        <w:t xml:space="preserve"> от </w:t>
      </w:r>
      <w:r w:rsidR="00155CFC">
        <w:t>04</w:t>
      </w:r>
      <w:r w:rsidRPr="00A27BF0">
        <w:t>.</w:t>
      </w:r>
      <w:r w:rsidR="00EB4A45">
        <w:t>0</w:t>
      </w:r>
      <w:r w:rsidR="00155CFC">
        <w:t>3</w:t>
      </w:r>
      <w:r w:rsidRPr="00A27BF0">
        <w:t>.202</w:t>
      </w:r>
      <w:r w:rsidR="00155CFC">
        <w:t>5</w:t>
      </w:r>
      <w:r w:rsidRPr="00A27BF0">
        <w:t xml:space="preserve"> г.</w:t>
      </w: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right"/>
        <w:rPr>
          <w:color w:val="FF0000"/>
        </w:rPr>
      </w:pPr>
    </w:p>
    <w:p w:rsidR="00E85041" w:rsidRPr="00EB4A45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EB4A45">
        <w:rPr>
          <w:sz w:val="22"/>
          <w:szCs w:val="22"/>
        </w:rPr>
        <w:t>РЕЕСТР МУНИЦИПАЛЬНЫХ УСЛУГ</w:t>
      </w:r>
    </w:p>
    <w:p w:rsidR="00E85041" w:rsidRPr="00EB4A45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EB4A45">
        <w:rPr>
          <w:sz w:val="22"/>
          <w:szCs w:val="22"/>
        </w:rPr>
        <w:t xml:space="preserve"> МУНИЦИПАЛЬНОГО ОБРАЗОВАНИЯ  ТОКАРЕВСКИЙ СЕЛЬСОВЕТ НОВИЧИХИНСКОГО РАЙОНА АЛТАЙСКОГО КРАЯ</w:t>
      </w: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center"/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3834"/>
        <w:gridCol w:w="2730"/>
        <w:gridCol w:w="2693"/>
        <w:gridCol w:w="2977"/>
        <w:gridCol w:w="2410"/>
      </w:tblGrid>
      <w:tr w:rsidR="00E85041" w:rsidRPr="00A27BF0" w:rsidTr="00B53D89">
        <w:trPr>
          <w:trHeight w:val="720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B4A4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B4A45">
              <w:rPr>
                <w:sz w:val="22"/>
                <w:szCs w:val="22"/>
              </w:rPr>
              <w:t>/</w:t>
            </w:r>
            <w:proofErr w:type="spellStart"/>
            <w:r w:rsidRPr="00EB4A4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Органы исполнительной власти, оказывающей услугу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Потребитель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Раздел</w:t>
            </w:r>
          </w:p>
        </w:tc>
      </w:tr>
      <w:tr w:rsidR="00E85041" w:rsidRPr="007B6F83" w:rsidTr="00B53D89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9B3EFD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rPr>
                <w:noProof/>
              </w:rPr>
              <w:t>«</w:t>
            </w:r>
            <w:r w:rsidR="00E85041" w:rsidRPr="00824A19">
              <w:rPr>
                <w:noProof/>
              </w:rPr>
              <w:t>Выдача разрешений на снос или пересадку зеленых насаждений 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2406E8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16.12.2015</w:t>
            </w:r>
            <w:r w:rsidR="009B3EFD" w:rsidRPr="00824A19">
              <w:t>г.</w:t>
            </w:r>
            <w:r w:rsidRPr="00824A19">
              <w:t xml:space="preserve"> </w:t>
            </w:r>
            <w:r w:rsidR="00E85041" w:rsidRPr="00824A19">
              <w:t>№ 57;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внесении изменений №</w:t>
            </w:r>
            <w:r w:rsidR="009B3EFD" w:rsidRPr="00824A19">
              <w:t xml:space="preserve"> </w:t>
            </w:r>
            <w:r w:rsidRPr="00824A19">
              <w:t>29 от 30.10.2019</w:t>
            </w:r>
            <w:r w:rsidR="009B3EFD" w:rsidRPr="00824A19"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-Физические лица - любые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824A19">
              <w:rPr>
                <w:noProof/>
              </w:rPr>
              <w:t>«Выдача  выписок из домовых и похозяйственных книг, справок и иных документов»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9B3EFD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 №91 от 29.12.2014г</w:t>
            </w:r>
            <w:r w:rsidR="00E85041" w:rsidRPr="00824A19">
              <w:t xml:space="preserve">; 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</w:t>
            </w:r>
            <w:r w:rsidR="009B3EFD" w:rsidRPr="00824A19">
              <w:t>ии изменений № 29 от 30.10.2019г</w:t>
            </w:r>
            <w:r w:rsidRPr="00824A19">
              <w:t>.</w:t>
            </w:r>
          </w:p>
          <w:p w:rsidR="00B53D89" w:rsidRPr="00824A19" w:rsidRDefault="00B53D89" w:rsidP="00B53D89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внесении изменений № 20 от 01.10.2024г.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 xml:space="preserve">Юридические лица – </w:t>
            </w:r>
            <w:r w:rsidR="00B53D89" w:rsidRPr="00824A19">
              <w:t>л</w:t>
            </w:r>
            <w:r w:rsidRPr="00824A19">
              <w:t>юбые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rPr>
                <w:noProof/>
              </w:rPr>
              <w:t>«Присвоение (изменение, анулирование)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  <w:r w:rsidR="00B53D89" w:rsidRPr="00824A19">
              <w:rPr>
                <w:noProof/>
              </w:rPr>
              <w:t>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 №13 от 19.03.2018;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внесении изменений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№19 от 24.07.2019 г.;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Постановление о внесении </w:t>
            </w:r>
            <w:r w:rsidR="00B53D89" w:rsidRPr="00824A19">
              <w:t xml:space="preserve">изменений </w:t>
            </w:r>
            <w:r w:rsidRPr="00824A19">
              <w:t>№</w:t>
            </w:r>
            <w:r w:rsidR="00B53D89" w:rsidRPr="00824A19">
              <w:t xml:space="preserve"> </w:t>
            </w:r>
            <w:r w:rsidRPr="00824A19">
              <w:t>29 от 24.12.2020</w:t>
            </w:r>
            <w:r w:rsidR="009B3EFD" w:rsidRPr="00824A19">
              <w:t>г</w:t>
            </w:r>
            <w:r w:rsidRPr="00824A19">
              <w:t>.</w:t>
            </w:r>
          </w:p>
          <w:p w:rsidR="00B53D89" w:rsidRPr="00824A19" w:rsidRDefault="00B53D89" w:rsidP="00B53D89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внесении изменений № 7 от 04.03.2025</w:t>
            </w:r>
            <w:r w:rsidR="009B3EFD" w:rsidRPr="00824A19">
              <w:t>г</w:t>
            </w:r>
            <w:r w:rsidRPr="00824A19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lastRenderedPageBreak/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rPr>
                <w:noProof/>
              </w:rPr>
              <w:t>« Выдача разрешения (ордера) на производство земляных работ»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29.12.2014 года № 82, 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Пост</w:t>
            </w:r>
            <w:r w:rsidR="009B3EFD" w:rsidRPr="00824A19">
              <w:t xml:space="preserve">ановление о внесении изменений </w:t>
            </w:r>
            <w:r w:rsidRPr="00824A19">
              <w:t>№ 31 от 30.10.2019г.;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-Физические лица - любые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rPr>
                <w:noProof/>
              </w:rPr>
              <w:t>«Осуществление передачи (приватизации) жилого помещения в собственность граждан»</w:t>
            </w:r>
            <w:r w:rsidR="007B6F83" w:rsidRPr="00824A19">
              <w:rPr>
                <w:noProof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9B3EFD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29.12.2014 г</w:t>
            </w:r>
            <w:r w:rsidR="00E85041" w:rsidRPr="00824A19">
              <w:t xml:space="preserve"> № 81; 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внесении изменений № 32 от 30.10.2019г.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-Физические лица - любые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07E6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53D89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824A19">
              <w:t>«</w:t>
            </w:r>
            <w:r w:rsidR="00E85041" w:rsidRPr="00824A19">
              <w:t>Предоставление выписки из Реестра объектов муниципальной собственности</w:t>
            </w:r>
            <w:r w:rsidRPr="00824A19">
              <w:t>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 xml:space="preserve">№ 5 от 19.02.2018; 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 xml:space="preserve">Постановление о внесении изменений № 34 от 30.10.2019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r w:rsidRPr="00824A19">
              <w:t>-Физические лица - любые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07E6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53D89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824A19">
              <w:t>«</w:t>
            </w:r>
            <w:r w:rsidR="00E85041" w:rsidRPr="00824A19">
              <w:t>Выдача копий архивных документов, подтверждающих право на владение землёй</w:t>
            </w:r>
            <w:r w:rsidRPr="00824A19">
              <w:t>»</w:t>
            </w:r>
            <w:r w:rsidR="007B6F83" w:rsidRPr="00824A19"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№ 4 от 19.02.2018</w:t>
            </w:r>
            <w:r w:rsidR="009B3EFD" w:rsidRPr="00824A19">
              <w:t>г</w:t>
            </w:r>
            <w:r w:rsidRPr="00824A19">
              <w:t xml:space="preserve">; 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 о внесении изменений № 33 от 30.10.2019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07E6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53D89" w:rsidP="007B6F83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824A19">
              <w:t>«</w:t>
            </w:r>
            <w:r w:rsidR="00E85041" w:rsidRPr="00824A19">
              <w:t>Предоставление права ограниченного пользования земельными участками (сервитута), находящимися в муницип</w:t>
            </w:r>
            <w:r w:rsidR="007B6F83" w:rsidRPr="00824A19">
              <w:t>альной</w:t>
            </w:r>
            <w:r w:rsidR="00E85041" w:rsidRPr="00824A19">
              <w:t xml:space="preserve"> собственности</w:t>
            </w:r>
            <w:r w:rsidRPr="00824A19">
              <w:t>»</w:t>
            </w:r>
            <w:r w:rsidR="007B6F83" w:rsidRPr="00824A19"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>Постановление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 xml:space="preserve">№ 6 от 19.02.2018г; 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>Постановление о внесении изменений № 35 от 30.10.2019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7B6F83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83" w:rsidRPr="00824A19" w:rsidRDefault="00B07E6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83" w:rsidRPr="00824A19" w:rsidRDefault="00B53D89" w:rsidP="007B6F83">
            <w:pPr>
              <w:jc w:val="both"/>
            </w:pPr>
            <w:r w:rsidRPr="00824A19">
              <w:t>«</w:t>
            </w:r>
            <w:r w:rsidR="007B6F83" w:rsidRPr="00824A19">
              <w:t xml:space="preserve">Об утверждении административного регламента предоставления муниципальной услуги </w:t>
            </w:r>
            <w:r w:rsidR="007B6F83" w:rsidRPr="00824A19">
              <w:rPr>
                <w:color w:val="000000"/>
              </w:rPr>
              <w:t>«Д</w:t>
            </w:r>
            <w:r w:rsidR="007B6F83" w:rsidRPr="00824A19">
              <w:rPr>
                <w:bCs/>
                <w:color w:val="000000"/>
              </w:rPr>
              <w:t xml:space="preserve">ача письменных разъяснений налогоплательщикам по вопросам применения </w:t>
            </w:r>
            <w:r w:rsidR="007B6F83" w:rsidRPr="00824A19">
              <w:rPr>
                <w:bCs/>
                <w:color w:val="000000"/>
              </w:rPr>
              <w:lastRenderedPageBreak/>
              <w:t>муниципальных нормативных правовых актов о местных налогах и сборах».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F83" w:rsidRPr="00824A19" w:rsidRDefault="007B6F83" w:rsidP="0051630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lastRenderedPageBreak/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F83" w:rsidRPr="00824A19" w:rsidRDefault="007B6F83" w:rsidP="007B6F83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 xml:space="preserve">Постановление </w:t>
            </w:r>
          </w:p>
          <w:p w:rsidR="007B6F83" w:rsidRPr="00824A19" w:rsidRDefault="007B6F83" w:rsidP="007B6F83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>№ 17 от 19.04.2022</w:t>
            </w:r>
            <w:r w:rsidR="009B3EFD" w:rsidRPr="00824A19"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F83" w:rsidRPr="00824A19" w:rsidRDefault="007B6F83" w:rsidP="007B6F83">
            <w:r w:rsidRPr="00824A19">
              <w:t>Юридические лица – любые</w:t>
            </w:r>
          </w:p>
          <w:p w:rsidR="007B6F83" w:rsidRPr="00824A19" w:rsidRDefault="007B6F83" w:rsidP="007B6F83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  <w:p w:rsidR="007B6F83" w:rsidRPr="00824A19" w:rsidRDefault="007B6F83" w:rsidP="00374A6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83" w:rsidRDefault="007B6F83" w:rsidP="00374A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5CFC" w:rsidRDefault="00155CFC" w:rsidP="00374A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5CFC" w:rsidRPr="007B6F83" w:rsidRDefault="00155CFC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B4A45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824A19" w:rsidRDefault="00EB4A45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lastRenderedPageBreak/>
              <w:t xml:space="preserve">10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824A19" w:rsidRDefault="00B53D89" w:rsidP="00EB4A45">
            <w:pPr>
              <w:widowControl w:val="0"/>
            </w:pPr>
            <w:r w:rsidRPr="00824A19">
              <w:t>«</w:t>
            </w:r>
            <w:r w:rsidR="00EB4A45" w:rsidRPr="00824A19">
              <w:t xml:space="preserve">Об утверждении </w:t>
            </w:r>
            <w:proofErr w:type="gramStart"/>
            <w:r w:rsidR="00EB4A45" w:rsidRPr="00824A19">
              <w:t>административного</w:t>
            </w:r>
            <w:proofErr w:type="gramEnd"/>
          </w:p>
          <w:p w:rsidR="00EB4A45" w:rsidRPr="00824A19" w:rsidRDefault="00EB4A45" w:rsidP="00EB4A45">
            <w:pPr>
              <w:widowControl w:val="0"/>
            </w:pPr>
            <w:r w:rsidRPr="00824A19">
              <w:t xml:space="preserve"> регламента предоставления</w:t>
            </w:r>
          </w:p>
          <w:p w:rsidR="00EB4A45" w:rsidRPr="00824A19" w:rsidRDefault="00EB4A45" w:rsidP="00EB4A45">
            <w:pPr>
              <w:widowControl w:val="0"/>
            </w:pPr>
            <w:r w:rsidRPr="00824A19">
              <w:t xml:space="preserve"> муниципальной услуги </w:t>
            </w:r>
            <w:r w:rsidRPr="00824A19">
              <w:rPr>
                <w:bCs/>
              </w:rPr>
              <w:t xml:space="preserve"> «</w:t>
            </w:r>
            <w:r w:rsidRPr="00824A19">
              <w:t xml:space="preserve">Постановка </w:t>
            </w:r>
          </w:p>
          <w:p w:rsidR="00EB4A45" w:rsidRPr="00824A19" w:rsidRDefault="00EB4A45" w:rsidP="00EB4A45">
            <w:pPr>
              <w:widowControl w:val="0"/>
            </w:pPr>
            <w:r w:rsidRPr="00824A19">
              <w:t xml:space="preserve">на учет граждан, испытывающих </w:t>
            </w:r>
          </w:p>
          <w:p w:rsidR="00EB4A45" w:rsidRPr="00824A19" w:rsidRDefault="00EB4A45" w:rsidP="00EB4A45">
            <w:pPr>
              <w:widowControl w:val="0"/>
            </w:pPr>
            <w:r w:rsidRPr="00824A19">
              <w:t xml:space="preserve">потребность в древесине </w:t>
            </w:r>
            <w:proofErr w:type="gramStart"/>
            <w:r w:rsidRPr="00824A19">
              <w:t>для</w:t>
            </w:r>
            <w:proofErr w:type="gramEnd"/>
            <w:r w:rsidRPr="00824A19">
              <w:t xml:space="preserve"> </w:t>
            </w:r>
          </w:p>
          <w:p w:rsidR="00EB4A45" w:rsidRPr="00824A19" w:rsidRDefault="00EB4A45" w:rsidP="00EB4A45">
            <w:pPr>
              <w:jc w:val="both"/>
            </w:pPr>
            <w:r w:rsidRPr="00824A19">
              <w:t>собственных нужд»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4A45" w:rsidRPr="00824A19" w:rsidRDefault="00EB4A45" w:rsidP="0051630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4A45" w:rsidRPr="00824A19" w:rsidRDefault="00EB4A45" w:rsidP="00EB4A4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 xml:space="preserve">Постановление </w:t>
            </w:r>
          </w:p>
          <w:p w:rsidR="00EB4A45" w:rsidRPr="00824A19" w:rsidRDefault="00EB4A45" w:rsidP="00EB4A4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>№ 2 от 09.01.2024</w:t>
            </w:r>
            <w:r w:rsidR="009B3EFD" w:rsidRPr="00824A19"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4A45" w:rsidRPr="00824A19" w:rsidRDefault="00EB4A45" w:rsidP="00EB4A45">
            <w:r w:rsidRPr="00824A19">
              <w:t>Юридические лица – любые</w:t>
            </w:r>
          </w:p>
          <w:p w:rsidR="00EB4A45" w:rsidRPr="00824A19" w:rsidRDefault="00EB4A45" w:rsidP="00EB4A45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  <w:p w:rsidR="00EB4A45" w:rsidRPr="00824A19" w:rsidRDefault="00EB4A45" w:rsidP="007B6F8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Default="00EB4A45" w:rsidP="00374A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5CFC" w:rsidRDefault="00155CFC" w:rsidP="00374A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5CFC" w:rsidRPr="007B6F83" w:rsidRDefault="00155CFC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</w:tbl>
    <w:p w:rsidR="007B4467" w:rsidRPr="007B6F83" w:rsidRDefault="007B4467" w:rsidP="00E85041">
      <w:pPr>
        <w:jc w:val="right"/>
        <w:rPr>
          <w:sz w:val="22"/>
          <w:szCs w:val="22"/>
        </w:rPr>
      </w:pPr>
    </w:p>
    <w:sectPr w:rsidR="007B4467" w:rsidRPr="007B6F83" w:rsidSect="00F05965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7D65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03A78AD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9F911CE"/>
    <w:multiLevelType w:val="hybridMultilevel"/>
    <w:tmpl w:val="518862B0"/>
    <w:lvl w:ilvl="0" w:tplc="2EF4AD7E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D9600EC"/>
    <w:multiLevelType w:val="hybridMultilevel"/>
    <w:tmpl w:val="40F4345C"/>
    <w:lvl w:ilvl="0" w:tplc="98708718">
      <w:start w:val="5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B345084"/>
    <w:multiLevelType w:val="hybridMultilevel"/>
    <w:tmpl w:val="419C891C"/>
    <w:lvl w:ilvl="0" w:tplc="9EF46710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CF6394F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86F"/>
    <w:rsid w:val="000C7190"/>
    <w:rsid w:val="00107A72"/>
    <w:rsid w:val="00132ADB"/>
    <w:rsid w:val="00144811"/>
    <w:rsid w:val="00150D00"/>
    <w:rsid w:val="00155CFC"/>
    <w:rsid w:val="001B0819"/>
    <w:rsid w:val="00202A01"/>
    <w:rsid w:val="002141FF"/>
    <w:rsid w:val="002406E8"/>
    <w:rsid w:val="00292DE8"/>
    <w:rsid w:val="00354AE9"/>
    <w:rsid w:val="003C67EE"/>
    <w:rsid w:val="003F7330"/>
    <w:rsid w:val="0051286F"/>
    <w:rsid w:val="0053167E"/>
    <w:rsid w:val="00543ED1"/>
    <w:rsid w:val="005A52C4"/>
    <w:rsid w:val="005D4C0F"/>
    <w:rsid w:val="00680283"/>
    <w:rsid w:val="006A1FD2"/>
    <w:rsid w:val="00730B4A"/>
    <w:rsid w:val="007B4467"/>
    <w:rsid w:val="007B6F83"/>
    <w:rsid w:val="007C2C9B"/>
    <w:rsid w:val="007E413D"/>
    <w:rsid w:val="00824A19"/>
    <w:rsid w:val="00851BA5"/>
    <w:rsid w:val="008B0E2E"/>
    <w:rsid w:val="009501C2"/>
    <w:rsid w:val="00977AD0"/>
    <w:rsid w:val="009A7BEF"/>
    <w:rsid w:val="009B3EFD"/>
    <w:rsid w:val="00A02D46"/>
    <w:rsid w:val="00A700AD"/>
    <w:rsid w:val="00AB06A1"/>
    <w:rsid w:val="00B07E61"/>
    <w:rsid w:val="00B53D89"/>
    <w:rsid w:val="00BC0B2E"/>
    <w:rsid w:val="00C33BCC"/>
    <w:rsid w:val="00D26985"/>
    <w:rsid w:val="00D74CA5"/>
    <w:rsid w:val="00D96280"/>
    <w:rsid w:val="00E8043F"/>
    <w:rsid w:val="00E85041"/>
    <w:rsid w:val="00EB4A45"/>
    <w:rsid w:val="00FD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69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D26985"/>
    <w:pPr>
      <w:ind w:left="720"/>
      <w:contextualSpacing/>
    </w:pPr>
  </w:style>
  <w:style w:type="paragraph" w:styleId="a5">
    <w:name w:val="No Spacing"/>
    <w:link w:val="a6"/>
    <w:uiPriority w:val="1"/>
    <w:qFormat/>
    <w:rsid w:val="00D26985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269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2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D26985"/>
    <w:pPr>
      <w:jc w:val="center"/>
    </w:pPr>
    <w:rPr>
      <w:i/>
      <w:iCs/>
    </w:rPr>
  </w:style>
  <w:style w:type="character" w:customStyle="1" w:styleId="a8">
    <w:name w:val="Название Знак"/>
    <w:basedOn w:val="a0"/>
    <w:link w:val="a7"/>
    <w:uiPriority w:val="99"/>
    <w:rsid w:val="00D269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D26985"/>
    <w:pPr>
      <w:jc w:val="center"/>
    </w:pPr>
    <w:rPr>
      <w:b/>
      <w:bCs/>
      <w:i/>
      <w:iCs/>
    </w:rPr>
  </w:style>
  <w:style w:type="character" w:customStyle="1" w:styleId="aa">
    <w:name w:val="Подзаголовок Знак"/>
    <w:basedOn w:val="a0"/>
    <w:link w:val="a9"/>
    <w:uiPriority w:val="99"/>
    <w:rsid w:val="00D2698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basedOn w:val="a"/>
    <w:rsid w:val="00D26985"/>
    <w:pPr>
      <w:spacing w:after="240"/>
    </w:pPr>
  </w:style>
  <w:style w:type="character" w:styleId="ab">
    <w:name w:val="Strong"/>
    <w:basedOn w:val="a0"/>
    <w:uiPriority w:val="22"/>
    <w:qFormat/>
    <w:rsid w:val="00D26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3377-4223-48DE-A5D0-237383B3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24</cp:revision>
  <cp:lastPrinted>2023-11-27T06:16:00Z</cp:lastPrinted>
  <dcterms:created xsi:type="dcterms:W3CDTF">2023-11-23T04:42:00Z</dcterms:created>
  <dcterms:modified xsi:type="dcterms:W3CDTF">2025-03-11T04:02:00Z</dcterms:modified>
</cp:coreProperties>
</file>