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86" w:rsidRPr="00272EBF" w:rsidRDefault="00182086" w:rsidP="000A7FC5">
      <w:pPr>
        <w:shd w:val="clear" w:color="auto" w:fill="FFFFFF"/>
        <w:ind w:firstLine="709"/>
        <w:jc w:val="center"/>
        <w:rPr>
          <w:rFonts w:ascii="Arial" w:eastAsia="Times New Roman" w:hAnsi="Arial"/>
          <w:sz w:val="24"/>
          <w:szCs w:val="28"/>
        </w:rPr>
      </w:pPr>
      <w:r w:rsidRPr="00272EBF">
        <w:rPr>
          <w:rFonts w:ascii="Arial" w:eastAsia="Times New Roman" w:hAnsi="Arial"/>
          <w:sz w:val="24"/>
          <w:szCs w:val="28"/>
        </w:rPr>
        <w:t>РОССИЙСКАЯ ФЕДЕРАЦИЯ</w:t>
      </w:r>
    </w:p>
    <w:p w:rsidR="00182086" w:rsidRPr="00272EBF" w:rsidRDefault="00182086" w:rsidP="000A7FC5">
      <w:pPr>
        <w:shd w:val="clear" w:color="auto" w:fill="FFFFFF"/>
        <w:ind w:firstLine="709"/>
        <w:jc w:val="center"/>
        <w:rPr>
          <w:rFonts w:ascii="Arial" w:eastAsia="Times New Roman" w:hAnsi="Arial"/>
          <w:sz w:val="24"/>
          <w:szCs w:val="28"/>
        </w:rPr>
      </w:pPr>
      <w:r w:rsidRPr="00272EBF">
        <w:rPr>
          <w:rFonts w:ascii="Arial" w:eastAsia="Times New Roman" w:hAnsi="Arial"/>
          <w:sz w:val="24"/>
          <w:szCs w:val="28"/>
        </w:rPr>
        <w:t xml:space="preserve">СОБРАНИЕ ДЕПУТАТОВ </w:t>
      </w:r>
      <w:r w:rsidR="004012E3" w:rsidRPr="00272EBF">
        <w:rPr>
          <w:rFonts w:ascii="Arial" w:eastAsia="Times New Roman" w:hAnsi="Arial"/>
          <w:sz w:val="24"/>
          <w:szCs w:val="28"/>
        </w:rPr>
        <w:t>ТОКАРЕВСКОГО</w:t>
      </w:r>
      <w:r w:rsidRPr="00272EBF">
        <w:rPr>
          <w:rFonts w:ascii="Arial" w:eastAsia="Times New Roman" w:hAnsi="Arial"/>
          <w:sz w:val="24"/>
          <w:szCs w:val="28"/>
        </w:rPr>
        <w:t xml:space="preserve"> СЕЛЬСОВЕТА</w:t>
      </w:r>
    </w:p>
    <w:p w:rsidR="00182086" w:rsidRPr="00272EBF" w:rsidRDefault="00182086" w:rsidP="000A7FC5">
      <w:pPr>
        <w:shd w:val="clear" w:color="auto" w:fill="FFFFFF"/>
        <w:ind w:firstLine="709"/>
        <w:jc w:val="center"/>
        <w:rPr>
          <w:rFonts w:ascii="Arial" w:eastAsia="Times New Roman" w:hAnsi="Arial"/>
          <w:sz w:val="24"/>
          <w:szCs w:val="28"/>
        </w:rPr>
      </w:pPr>
      <w:r w:rsidRPr="00272EBF">
        <w:rPr>
          <w:rFonts w:ascii="Arial" w:eastAsia="Times New Roman" w:hAnsi="Arial"/>
          <w:sz w:val="24"/>
          <w:szCs w:val="28"/>
        </w:rPr>
        <w:t>НОВИЧИХИНСКОГО РАЙОНААЛТАЙСКОГО КРАЯ</w:t>
      </w:r>
    </w:p>
    <w:p w:rsidR="004012E3" w:rsidRPr="00272EBF" w:rsidRDefault="004012E3" w:rsidP="000A7FC5">
      <w:pPr>
        <w:shd w:val="clear" w:color="auto" w:fill="FFFFFF"/>
        <w:ind w:firstLine="709"/>
        <w:jc w:val="center"/>
        <w:rPr>
          <w:rFonts w:ascii="Arial" w:eastAsia="Times New Roman" w:hAnsi="Arial"/>
          <w:sz w:val="24"/>
          <w:szCs w:val="28"/>
        </w:rPr>
      </w:pPr>
    </w:p>
    <w:p w:rsidR="00272EBF" w:rsidRDefault="00182086" w:rsidP="000A7FC5">
      <w:pPr>
        <w:shd w:val="clear" w:color="auto" w:fill="FFFFFF"/>
        <w:ind w:firstLine="709"/>
        <w:jc w:val="center"/>
        <w:rPr>
          <w:rFonts w:ascii="Arial" w:eastAsia="Times New Roman" w:hAnsi="Arial"/>
          <w:sz w:val="24"/>
          <w:szCs w:val="28"/>
        </w:rPr>
      </w:pPr>
      <w:r w:rsidRPr="00272EBF">
        <w:rPr>
          <w:rFonts w:ascii="Arial" w:eastAsia="Times New Roman" w:hAnsi="Arial"/>
          <w:sz w:val="24"/>
          <w:szCs w:val="28"/>
        </w:rPr>
        <w:t>РЕШЕНИЕ</w:t>
      </w:r>
      <w:r w:rsidR="00272EBF">
        <w:rPr>
          <w:rFonts w:ascii="Arial" w:eastAsia="Times New Roman" w:hAnsi="Arial"/>
          <w:sz w:val="24"/>
          <w:szCs w:val="28"/>
        </w:rPr>
        <w:t xml:space="preserve"> </w:t>
      </w:r>
    </w:p>
    <w:p w:rsidR="004012E3" w:rsidRPr="00272EBF" w:rsidRDefault="00EF7FE2" w:rsidP="000A7FC5">
      <w:pPr>
        <w:shd w:val="clear" w:color="auto" w:fill="FFFFFF"/>
        <w:ind w:firstLine="709"/>
        <w:rPr>
          <w:rFonts w:ascii="Arial" w:eastAsia="Times New Roman" w:hAnsi="Arial"/>
          <w:sz w:val="24"/>
          <w:szCs w:val="28"/>
        </w:rPr>
      </w:pPr>
      <w:r w:rsidRPr="00272EBF">
        <w:rPr>
          <w:rFonts w:ascii="Arial" w:eastAsia="Times New Roman" w:hAnsi="Arial"/>
          <w:sz w:val="24"/>
          <w:szCs w:val="28"/>
        </w:rPr>
        <w:t xml:space="preserve">29.03.2022                                                              </w:t>
      </w:r>
      <w:r w:rsidR="000A7FC5">
        <w:rPr>
          <w:rFonts w:ascii="Arial" w:eastAsia="Times New Roman" w:hAnsi="Arial"/>
          <w:sz w:val="24"/>
          <w:szCs w:val="28"/>
        </w:rPr>
        <w:t xml:space="preserve">                          </w:t>
      </w:r>
      <w:r w:rsidRPr="00272EBF">
        <w:rPr>
          <w:rFonts w:ascii="Arial" w:eastAsia="Times New Roman" w:hAnsi="Arial"/>
          <w:sz w:val="24"/>
          <w:szCs w:val="28"/>
        </w:rPr>
        <w:t xml:space="preserve">             </w:t>
      </w:r>
      <w:r w:rsidR="00272EBF">
        <w:rPr>
          <w:rFonts w:ascii="Arial" w:eastAsia="Times New Roman" w:hAnsi="Arial"/>
          <w:sz w:val="24"/>
          <w:szCs w:val="28"/>
        </w:rPr>
        <w:t xml:space="preserve">             </w:t>
      </w:r>
      <w:r w:rsidR="00182086" w:rsidRPr="00272EBF">
        <w:rPr>
          <w:rFonts w:ascii="Arial" w:eastAsia="Times New Roman" w:hAnsi="Arial"/>
          <w:sz w:val="24"/>
          <w:szCs w:val="28"/>
        </w:rPr>
        <w:t xml:space="preserve">№ </w:t>
      </w:r>
      <w:r w:rsidR="000D2E65" w:rsidRPr="00272EBF">
        <w:rPr>
          <w:rFonts w:ascii="Arial" w:eastAsia="Times New Roman" w:hAnsi="Arial"/>
          <w:sz w:val="24"/>
          <w:szCs w:val="28"/>
        </w:rPr>
        <w:t>6</w:t>
      </w:r>
    </w:p>
    <w:p w:rsidR="00182086" w:rsidRPr="00272EBF" w:rsidRDefault="000A7FC5" w:rsidP="000A7FC5">
      <w:pPr>
        <w:shd w:val="clear" w:color="auto" w:fill="FFFFFF"/>
        <w:ind w:firstLine="709"/>
        <w:jc w:val="center"/>
        <w:rPr>
          <w:rFonts w:ascii="Arial" w:eastAsia="Times New Roman" w:hAnsi="Arial"/>
          <w:sz w:val="24"/>
          <w:szCs w:val="28"/>
        </w:rPr>
      </w:pPr>
      <w:r>
        <w:rPr>
          <w:rFonts w:ascii="Arial" w:eastAsia="Times New Roman" w:hAnsi="Arial"/>
          <w:sz w:val="24"/>
          <w:szCs w:val="28"/>
        </w:rPr>
        <w:t xml:space="preserve">   </w:t>
      </w:r>
      <w:r w:rsidR="004012E3" w:rsidRPr="00272EBF">
        <w:rPr>
          <w:rFonts w:ascii="Arial" w:eastAsia="Times New Roman" w:hAnsi="Arial"/>
          <w:sz w:val="24"/>
          <w:szCs w:val="28"/>
        </w:rPr>
        <w:t xml:space="preserve">с. </w:t>
      </w:r>
      <w:proofErr w:type="spellStart"/>
      <w:r w:rsidR="004012E3" w:rsidRPr="00272EBF">
        <w:rPr>
          <w:rFonts w:ascii="Arial" w:eastAsia="Times New Roman" w:hAnsi="Arial"/>
          <w:sz w:val="24"/>
          <w:szCs w:val="28"/>
        </w:rPr>
        <w:t>Токарево</w:t>
      </w:r>
      <w:proofErr w:type="spellEnd"/>
    </w:p>
    <w:p w:rsidR="00182086" w:rsidRPr="00272EBF" w:rsidRDefault="00182086" w:rsidP="000A7FC5">
      <w:pPr>
        <w:ind w:firstLine="709"/>
        <w:jc w:val="center"/>
        <w:rPr>
          <w:rFonts w:ascii="Arial" w:eastAsia="Times New Roman" w:hAnsi="Arial"/>
          <w:sz w:val="24"/>
          <w:szCs w:val="28"/>
        </w:rPr>
      </w:pPr>
    </w:p>
    <w:p w:rsidR="00EF7FE2" w:rsidRPr="00272EBF" w:rsidRDefault="00EF7FE2" w:rsidP="000A7FC5">
      <w:pPr>
        <w:ind w:firstLine="709"/>
        <w:jc w:val="center"/>
        <w:rPr>
          <w:rFonts w:ascii="Arial" w:eastAsia="Times New Roman" w:hAnsi="Arial"/>
          <w:sz w:val="24"/>
          <w:szCs w:val="28"/>
        </w:rPr>
      </w:pPr>
    </w:p>
    <w:p w:rsidR="00182086" w:rsidRPr="00272EBF" w:rsidRDefault="00182086" w:rsidP="000A7FC5">
      <w:pPr>
        <w:ind w:firstLine="709"/>
        <w:jc w:val="center"/>
        <w:rPr>
          <w:rFonts w:ascii="Arial" w:eastAsia="Times New Roman" w:hAnsi="Arial"/>
          <w:sz w:val="24"/>
          <w:szCs w:val="28"/>
        </w:rPr>
      </w:pPr>
      <w:r w:rsidRPr="00272EBF">
        <w:rPr>
          <w:rFonts w:ascii="Arial" w:eastAsia="Times New Roman" w:hAnsi="Arial"/>
          <w:sz w:val="24"/>
          <w:szCs w:val="28"/>
        </w:rPr>
        <w:t xml:space="preserve">О принятии Регламента Собрания депутатов </w:t>
      </w:r>
      <w:r w:rsidR="004012E3" w:rsidRPr="00272EBF">
        <w:rPr>
          <w:rFonts w:ascii="Arial" w:eastAsia="Times New Roman" w:hAnsi="Arial"/>
          <w:sz w:val="24"/>
          <w:szCs w:val="28"/>
        </w:rPr>
        <w:t>Токаревского</w:t>
      </w:r>
      <w:r w:rsidRPr="00272EBF">
        <w:rPr>
          <w:rFonts w:ascii="Arial" w:eastAsia="Times New Roman" w:hAnsi="Arial"/>
          <w:sz w:val="24"/>
          <w:szCs w:val="28"/>
        </w:rPr>
        <w:t xml:space="preserve"> сельсовета</w:t>
      </w:r>
      <w:r w:rsidR="000D2E65" w:rsidRPr="00272EBF">
        <w:rPr>
          <w:rFonts w:ascii="Arial" w:eastAsia="Times New Roman" w:hAnsi="Arial"/>
          <w:sz w:val="24"/>
          <w:szCs w:val="28"/>
        </w:rPr>
        <w:t xml:space="preserve"> </w:t>
      </w:r>
      <w:r w:rsidRPr="00272EBF">
        <w:rPr>
          <w:rFonts w:ascii="Arial" w:eastAsia="Times New Roman" w:hAnsi="Arial"/>
          <w:sz w:val="24"/>
          <w:szCs w:val="28"/>
        </w:rPr>
        <w:t>Новичихинского района Алтайского края</w:t>
      </w:r>
    </w:p>
    <w:p w:rsidR="00182086" w:rsidRPr="00272EBF" w:rsidRDefault="00182086" w:rsidP="000A7FC5">
      <w:pPr>
        <w:ind w:firstLine="709"/>
        <w:jc w:val="center"/>
        <w:rPr>
          <w:rFonts w:ascii="Arial" w:eastAsia="Times New Roman" w:hAnsi="Arial"/>
          <w:sz w:val="24"/>
          <w:szCs w:val="28"/>
        </w:rPr>
      </w:pPr>
    </w:p>
    <w:p w:rsidR="00182086" w:rsidRPr="00272EBF" w:rsidRDefault="00182086" w:rsidP="000A7FC5">
      <w:pPr>
        <w:ind w:firstLine="709"/>
        <w:jc w:val="center"/>
        <w:rPr>
          <w:rFonts w:ascii="Arial" w:eastAsia="Times New Roman" w:hAnsi="Arial"/>
          <w:sz w:val="24"/>
          <w:szCs w:val="28"/>
        </w:rPr>
      </w:pPr>
    </w:p>
    <w:p w:rsidR="00182086" w:rsidRPr="00272EBF" w:rsidRDefault="00182086" w:rsidP="000A7FC5">
      <w:pPr>
        <w:ind w:firstLine="709"/>
        <w:jc w:val="center"/>
        <w:rPr>
          <w:rFonts w:ascii="Arial" w:eastAsia="Times New Roman" w:hAnsi="Arial"/>
          <w:sz w:val="24"/>
          <w:szCs w:val="28"/>
        </w:rPr>
      </w:pPr>
      <w:r w:rsidRPr="00272EBF">
        <w:rPr>
          <w:rFonts w:ascii="Arial" w:eastAsia="Times New Roman" w:hAnsi="Arial"/>
          <w:sz w:val="24"/>
          <w:szCs w:val="28"/>
        </w:rPr>
        <w:t xml:space="preserve">В соответствии со статьей 22 Устава муниципального образования </w:t>
      </w:r>
      <w:r w:rsidR="004012E3" w:rsidRPr="00272EBF">
        <w:rPr>
          <w:rFonts w:ascii="Arial" w:eastAsia="Times New Roman" w:hAnsi="Arial"/>
          <w:sz w:val="24"/>
          <w:szCs w:val="28"/>
        </w:rPr>
        <w:t>Токаревский</w:t>
      </w:r>
      <w:r w:rsidRPr="00272EBF">
        <w:rPr>
          <w:rFonts w:ascii="Arial" w:eastAsia="Times New Roman" w:hAnsi="Arial"/>
          <w:sz w:val="24"/>
          <w:szCs w:val="28"/>
        </w:rPr>
        <w:t xml:space="preserve"> сельсовет Новичихинского района Алтайского края, </w:t>
      </w:r>
      <w:r w:rsidR="004012E3" w:rsidRPr="00272EBF">
        <w:rPr>
          <w:rFonts w:ascii="Arial" w:eastAsia="Times New Roman" w:hAnsi="Arial"/>
          <w:sz w:val="24"/>
          <w:szCs w:val="28"/>
        </w:rPr>
        <w:t>протестом</w:t>
      </w:r>
      <w:r w:rsidRPr="00272EBF">
        <w:rPr>
          <w:rFonts w:ascii="Arial" w:eastAsia="Times New Roman" w:hAnsi="Arial"/>
          <w:sz w:val="24"/>
          <w:szCs w:val="28"/>
        </w:rPr>
        <w:t xml:space="preserve"> прокурора района от </w:t>
      </w:r>
      <w:r w:rsidR="004012E3" w:rsidRPr="00272EBF">
        <w:rPr>
          <w:rFonts w:ascii="Arial" w:eastAsia="Times New Roman" w:hAnsi="Arial"/>
          <w:sz w:val="24"/>
          <w:szCs w:val="28"/>
        </w:rPr>
        <w:t>19.01.2022</w:t>
      </w:r>
      <w:r w:rsidRPr="00272EBF">
        <w:rPr>
          <w:rFonts w:ascii="Arial" w:eastAsia="Times New Roman" w:hAnsi="Arial"/>
          <w:sz w:val="24"/>
          <w:szCs w:val="28"/>
        </w:rPr>
        <w:t xml:space="preserve"> № 02-04-202</w:t>
      </w:r>
      <w:r w:rsidR="004012E3" w:rsidRPr="00272EBF">
        <w:rPr>
          <w:rFonts w:ascii="Arial" w:eastAsia="Times New Roman" w:hAnsi="Arial"/>
          <w:sz w:val="24"/>
          <w:szCs w:val="28"/>
        </w:rPr>
        <w:t>2/17</w:t>
      </w:r>
      <w:r w:rsidRPr="00272EBF">
        <w:rPr>
          <w:rFonts w:ascii="Arial" w:eastAsia="Times New Roman" w:hAnsi="Arial"/>
          <w:sz w:val="24"/>
          <w:szCs w:val="28"/>
        </w:rPr>
        <w:t xml:space="preserve">, Собрание депутатов </w:t>
      </w:r>
      <w:r w:rsidR="004012E3" w:rsidRPr="00272EBF">
        <w:rPr>
          <w:rFonts w:ascii="Arial" w:eastAsia="Times New Roman" w:hAnsi="Arial"/>
          <w:sz w:val="24"/>
          <w:szCs w:val="28"/>
        </w:rPr>
        <w:t>Токаревского</w:t>
      </w:r>
      <w:r w:rsidRPr="00272EBF">
        <w:rPr>
          <w:rFonts w:ascii="Arial" w:eastAsia="Times New Roman" w:hAnsi="Arial"/>
          <w:sz w:val="24"/>
          <w:szCs w:val="28"/>
        </w:rPr>
        <w:t xml:space="preserve"> сельсовета, РЕШИЛО:</w:t>
      </w:r>
    </w:p>
    <w:p w:rsidR="00182086" w:rsidRPr="00272EBF" w:rsidRDefault="00182086" w:rsidP="000A7FC5">
      <w:pPr>
        <w:ind w:firstLine="709"/>
        <w:jc w:val="center"/>
        <w:rPr>
          <w:rFonts w:ascii="Arial" w:eastAsia="Times New Roman" w:hAnsi="Arial"/>
          <w:sz w:val="24"/>
          <w:szCs w:val="28"/>
        </w:rPr>
      </w:pPr>
    </w:p>
    <w:p w:rsidR="00182086" w:rsidRPr="00272EBF" w:rsidRDefault="00182086" w:rsidP="000A7FC5">
      <w:pPr>
        <w:ind w:firstLine="709"/>
        <w:jc w:val="center"/>
        <w:outlineLvl w:val="4"/>
        <w:rPr>
          <w:rFonts w:ascii="Arial" w:eastAsia="Times New Roman" w:hAnsi="Arial"/>
          <w:bCs/>
          <w:iCs/>
          <w:sz w:val="24"/>
          <w:szCs w:val="28"/>
        </w:rPr>
      </w:pPr>
      <w:r w:rsidRPr="00272EBF">
        <w:rPr>
          <w:rFonts w:ascii="Arial" w:eastAsia="Times New Roman" w:hAnsi="Arial"/>
          <w:bCs/>
          <w:iCs/>
          <w:sz w:val="24"/>
          <w:szCs w:val="28"/>
        </w:rPr>
        <w:t xml:space="preserve">1. Утвердить Регламент Собрания депутатов </w:t>
      </w:r>
      <w:r w:rsidR="004012E3" w:rsidRPr="00272EBF">
        <w:rPr>
          <w:rFonts w:ascii="Arial" w:eastAsia="Times New Roman" w:hAnsi="Arial"/>
          <w:bCs/>
          <w:iCs/>
          <w:sz w:val="24"/>
          <w:szCs w:val="28"/>
        </w:rPr>
        <w:t>Токаревского</w:t>
      </w:r>
      <w:r w:rsidRPr="00272EBF">
        <w:rPr>
          <w:rFonts w:ascii="Arial" w:eastAsia="Times New Roman" w:hAnsi="Arial"/>
          <w:bCs/>
          <w:iCs/>
          <w:sz w:val="24"/>
          <w:szCs w:val="28"/>
        </w:rPr>
        <w:t xml:space="preserve"> сельсовета Новичихинского района Алтайского края.</w:t>
      </w:r>
    </w:p>
    <w:p w:rsidR="00182086" w:rsidRPr="00272EBF" w:rsidRDefault="00182086" w:rsidP="000A7FC5">
      <w:pPr>
        <w:ind w:firstLine="709"/>
        <w:jc w:val="center"/>
        <w:rPr>
          <w:rFonts w:ascii="Arial" w:eastAsia="Times New Roman" w:hAnsi="Arial"/>
          <w:sz w:val="24"/>
          <w:szCs w:val="28"/>
        </w:rPr>
      </w:pPr>
      <w:r w:rsidRPr="00272EBF">
        <w:rPr>
          <w:rFonts w:ascii="Arial" w:eastAsia="Times New Roman" w:hAnsi="Arial"/>
          <w:sz w:val="24"/>
          <w:szCs w:val="28"/>
          <w:lang w:eastAsia="en-US"/>
        </w:rPr>
        <w:t xml:space="preserve">2. Считать утратившим силу решение Собрания депутатов </w:t>
      </w:r>
      <w:r w:rsidR="004012E3" w:rsidRPr="00272EBF">
        <w:rPr>
          <w:rFonts w:ascii="Arial" w:eastAsia="Times New Roman" w:hAnsi="Arial"/>
          <w:sz w:val="24"/>
          <w:szCs w:val="28"/>
          <w:lang w:eastAsia="en-US"/>
        </w:rPr>
        <w:t xml:space="preserve">от 25.12.2012 </w:t>
      </w:r>
      <w:r w:rsidRPr="00272EBF">
        <w:rPr>
          <w:rFonts w:ascii="Arial" w:eastAsia="Times New Roman" w:hAnsi="Arial"/>
          <w:sz w:val="24"/>
          <w:szCs w:val="28"/>
          <w:lang w:eastAsia="en-US"/>
        </w:rPr>
        <w:t xml:space="preserve">№ </w:t>
      </w:r>
      <w:r w:rsidR="004012E3" w:rsidRPr="00272EBF">
        <w:rPr>
          <w:rFonts w:ascii="Arial" w:eastAsia="Times New Roman" w:hAnsi="Arial"/>
          <w:sz w:val="24"/>
          <w:szCs w:val="28"/>
          <w:lang w:eastAsia="en-US"/>
        </w:rPr>
        <w:t>53</w:t>
      </w:r>
      <w:r w:rsidRPr="00272EBF">
        <w:rPr>
          <w:rFonts w:ascii="Arial" w:eastAsia="Times New Roman" w:hAnsi="Arial"/>
          <w:sz w:val="24"/>
          <w:szCs w:val="28"/>
          <w:lang w:eastAsia="en-US"/>
        </w:rPr>
        <w:t xml:space="preserve"> «</w:t>
      </w:r>
      <w:r w:rsidRPr="00272EBF">
        <w:rPr>
          <w:rFonts w:ascii="Arial" w:eastAsia="Times New Roman" w:hAnsi="Arial"/>
          <w:sz w:val="24"/>
          <w:szCs w:val="28"/>
        </w:rPr>
        <w:t>О</w:t>
      </w:r>
      <w:r w:rsidR="004012E3" w:rsidRPr="00272EBF">
        <w:rPr>
          <w:rFonts w:ascii="Arial" w:eastAsia="Times New Roman" w:hAnsi="Arial"/>
          <w:sz w:val="24"/>
          <w:szCs w:val="28"/>
        </w:rPr>
        <w:t>б</w:t>
      </w:r>
      <w:r w:rsidR="00694F51" w:rsidRPr="00272EBF">
        <w:rPr>
          <w:rFonts w:ascii="Arial" w:eastAsia="Times New Roman" w:hAnsi="Arial"/>
          <w:sz w:val="24"/>
          <w:szCs w:val="28"/>
        </w:rPr>
        <w:t xml:space="preserve"> </w:t>
      </w:r>
      <w:r w:rsidR="004012E3" w:rsidRPr="00272EBF">
        <w:rPr>
          <w:rFonts w:ascii="Arial" w:eastAsia="Times New Roman" w:hAnsi="Arial"/>
          <w:sz w:val="24"/>
          <w:szCs w:val="28"/>
        </w:rPr>
        <w:t xml:space="preserve">утверждении </w:t>
      </w:r>
      <w:r w:rsidRPr="00272EBF">
        <w:rPr>
          <w:rFonts w:ascii="Arial" w:eastAsia="Times New Roman" w:hAnsi="Arial"/>
          <w:sz w:val="24"/>
          <w:szCs w:val="28"/>
        </w:rPr>
        <w:t xml:space="preserve">Регламента Собрания депутатов </w:t>
      </w:r>
      <w:r w:rsidR="004012E3" w:rsidRPr="00272EBF">
        <w:rPr>
          <w:rFonts w:ascii="Arial" w:eastAsia="Times New Roman" w:hAnsi="Arial"/>
          <w:sz w:val="24"/>
          <w:szCs w:val="28"/>
        </w:rPr>
        <w:t>Токаревского</w:t>
      </w:r>
      <w:r w:rsidRPr="00272EBF">
        <w:rPr>
          <w:rFonts w:ascii="Arial" w:eastAsia="Times New Roman" w:hAnsi="Arial"/>
          <w:sz w:val="24"/>
          <w:szCs w:val="28"/>
        </w:rPr>
        <w:t xml:space="preserve"> сельсовета Новичихинского района Алтайского края»</w:t>
      </w:r>
    </w:p>
    <w:p w:rsidR="00182086" w:rsidRPr="00272EBF" w:rsidRDefault="00182086" w:rsidP="000A7FC5">
      <w:pPr>
        <w:shd w:val="clear" w:color="auto" w:fill="FFFFFF"/>
        <w:tabs>
          <w:tab w:val="left" w:pos="1118"/>
        </w:tabs>
        <w:ind w:firstLine="709"/>
        <w:jc w:val="center"/>
        <w:rPr>
          <w:rFonts w:ascii="Arial" w:eastAsia="Times New Roman" w:hAnsi="Arial"/>
          <w:sz w:val="24"/>
          <w:szCs w:val="28"/>
        </w:rPr>
      </w:pPr>
      <w:r w:rsidRPr="00272EBF">
        <w:rPr>
          <w:rFonts w:ascii="Arial" w:eastAsia="Times New Roman" w:hAnsi="Arial"/>
          <w:sz w:val="24"/>
          <w:szCs w:val="28"/>
        </w:rPr>
        <w:t>3.Обнародовать настоящее решение в установленном порядке.</w:t>
      </w:r>
    </w:p>
    <w:p w:rsidR="00182086" w:rsidRPr="00272EBF" w:rsidRDefault="00182086" w:rsidP="000A7FC5">
      <w:pPr>
        <w:shd w:val="clear" w:color="auto" w:fill="FFFFFF"/>
        <w:tabs>
          <w:tab w:val="left" w:pos="1118"/>
        </w:tabs>
        <w:ind w:firstLine="709"/>
        <w:jc w:val="center"/>
        <w:rPr>
          <w:rFonts w:ascii="Arial" w:eastAsia="Times New Roman" w:hAnsi="Arial"/>
          <w:sz w:val="24"/>
          <w:szCs w:val="28"/>
        </w:rPr>
      </w:pPr>
    </w:p>
    <w:p w:rsidR="00182086" w:rsidRPr="00272EBF" w:rsidRDefault="00182086" w:rsidP="000A7FC5">
      <w:pPr>
        <w:ind w:firstLine="709"/>
        <w:jc w:val="center"/>
        <w:rPr>
          <w:rFonts w:ascii="Arial" w:eastAsia="Times New Roman" w:hAnsi="Arial"/>
          <w:sz w:val="24"/>
          <w:szCs w:val="28"/>
        </w:rPr>
      </w:pPr>
    </w:p>
    <w:p w:rsidR="00182086" w:rsidRPr="00272EBF" w:rsidRDefault="00182086" w:rsidP="000A7FC5">
      <w:pPr>
        <w:ind w:firstLine="709"/>
        <w:jc w:val="center"/>
        <w:rPr>
          <w:rFonts w:ascii="Arial" w:eastAsia="Times New Roman" w:hAnsi="Arial"/>
          <w:sz w:val="24"/>
          <w:szCs w:val="28"/>
        </w:rPr>
      </w:pPr>
      <w:r w:rsidRPr="00272EBF">
        <w:rPr>
          <w:rFonts w:ascii="Arial" w:eastAsia="Times New Roman" w:hAnsi="Arial"/>
          <w:sz w:val="24"/>
          <w:szCs w:val="28"/>
        </w:rPr>
        <w:t xml:space="preserve">Глава сельсовета </w:t>
      </w:r>
      <w:r w:rsidR="000A7FC5">
        <w:rPr>
          <w:rFonts w:ascii="Arial" w:eastAsia="Times New Roman" w:hAnsi="Arial"/>
          <w:sz w:val="24"/>
          <w:szCs w:val="28"/>
        </w:rPr>
        <w:tab/>
      </w:r>
      <w:r w:rsidR="000A7FC5">
        <w:rPr>
          <w:rFonts w:ascii="Arial" w:eastAsia="Times New Roman" w:hAnsi="Arial"/>
          <w:sz w:val="24"/>
          <w:szCs w:val="28"/>
        </w:rPr>
        <w:tab/>
      </w:r>
      <w:r w:rsidR="000A7FC5">
        <w:rPr>
          <w:rFonts w:ascii="Arial" w:eastAsia="Times New Roman" w:hAnsi="Arial"/>
          <w:sz w:val="24"/>
          <w:szCs w:val="28"/>
        </w:rPr>
        <w:tab/>
      </w:r>
      <w:r w:rsidR="000A7FC5">
        <w:rPr>
          <w:rFonts w:ascii="Arial" w:eastAsia="Times New Roman" w:hAnsi="Arial"/>
          <w:sz w:val="24"/>
          <w:szCs w:val="28"/>
        </w:rPr>
        <w:tab/>
      </w:r>
      <w:r w:rsidR="000A7FC5">
        <w:rPr>
          <w:rFonts w:ascii="Arial" w:eastAsia="Times New Roman" w:hAnsi="Arial"/>
          <w:sz w:val="24"/>
          <w:szCs w:val="28"/>
        </w:rPr>
        <w:tab/>
      </w:r>
      <w:r w:rsidR="000A7FC5">
        <w:rPr>
          <w:rFonts w:ascii="Arial" w:eastAsia="Times New Roman" w:hAnsi="Arial"/>
          <w:sz w:val="24"/>
          <w:szCs w:val="28"/>
        </w:rPr>
        <w:tab/>
      </w:r>
      <w:r w:rsidR="000A7FC5">
        <w:rPr>
          <w:rFonts w:ascii="Arial" w:eastAsia="Times New Roman" w:hAnsi="Arial"/>
          <w:sz w:val="24"/>
          <w:szCs w:val="28"/>
        </w:rPr>
        <w:tab/>
      </w:r>
      <w:r w:rsidR="004012E3" w:rsidRPr="00272EBF">
        <w:rPr>
          <w:rFonts w:ascii="Arial" w:eastAsia="Times New Roman" w:hAnsi="Arial"/>
          <w:sz w:val="24"/>
          <w:szCs w:val="28"/>
        </w:rPr>
        <w:tab/>
        <w:t xml:space="preserve">Я.Н. </w:t>
      </w:r>
      <w:proofErr w:type="spellStart"/>
      <w:r w:rsidR="004012E3" w:rsidRPr="00272EBF">
        <w:rPr>
          <w:rFonts w:ascii="Arial" w:eastAsia="Times New Roman" w:hAnsi="Arial"/>
          <w:sz w:val="24"/>
          <w:szCs w:val="28"/>
        </w:rPr>
        <w:t>Волошенко</w:t>
      </w:r>
      <w:proofErr w:type="spellEnd"/>
    </w:p>
    <w:p w:rsidR="00182086" w:rsidRPr="00272EBF" w:rsidRDefault="00182086" w:rsidP="000A7FC5">
      <w:pPr>
        <w:ind w:firstLine="709"/>
        <w:jc w:val="center"/>
        <w:outlineLvl w:val="0"/>
        <w:rPr>
          <w:rFonts w:ascii="Arial" w:eastAsia="Times New Roman" w:hAnsi="Arial"/>
          <w:b/>
          <w:bCs/>
          <w:kern w:val="36"/>
          <w:sz w:val="24"/>
          <w:szCs w:val="28"/>
        </w:rPr>
      </w:pPr>
    </w:p>
    <w:p w:rsidR="00175569" w:rsidRPr="00272EBF" w:rsidRDefault="00175569" w:rsidP="000A7FC5">
      <w:pPr>
        <w:shd w:val="clear" w:color="auto" w:fill="FFFFFF"/>
        <w:ind w:firstLine="709"/>
        <w:jc w:val="center"/>
        <w:rPr>
          <w:rFonts w:ascii="Arial" w:eastAsia="Times New Roman" w:hAnsi="Arial"/>
          <w:sz w:val="24"/>
          <w:szCs w:val="28"/>
        </w:rPr>
      </w:pPr>
    </w:p>
    <w:p w:rsidR="004012E3" w:rsidRPr="00272EBF" w:rsidRDefault="004012E3" w:rsidP="00272EBF">
      <w:pPr>
        <w:jc w:val="center"/>
        <w:rPr>
          <w:rFonts w:ascii="Arial" w:eastAsia="Times New Roman" w:hAnsi="Arial"/>
          <w:sz w:val="24"/>
          <w:szCs w:val="28"/>
        </w:rPr>
      </w:pPr>
      <w:r w:rsidRPr="00272EBF">
        <w:rPr>
          <w:rFonts w:ascii="Arial" w:eastAsia="Times New Roman" w:hAnsi="Arial"/>
          <w:sz w:val="24"/>
          <w:szCs w:val="28"/>
        </w:rPr>
        <w:br w:type="page"/>
      </w:r>
    </w:p>
    <w:p w:rsidR="00182086" w:rsidRPr="00272EBF" w:rsidRDefault="00182086" w:rsidP="00272EBF">
      <w:pPr>
        <w:shd w:val="clear" w:color="auto" w:fill="FFFFFF"/>
        <w:ind w:firstLine="709"/>
        <w:jc w:val="center"/>
        <w:rPr>
          <w:rFonts w:ascii="Arial" w:eastAsia="Times New Roman" w:hAnsi="Arial"/>
          <w:sz w:val="24"/>
          <w:szCs w:val="28"/>
        </w:rPr>
      </w:pPr>
      <w:proofErr w:type="gramStart"/>
      <w:r w:rsidRPr="00272EBF">
        <w:rPr>
          <w:rFonts w:ascii="Arial" w:eastAsia="Times New Roman" w:hAnsi="Arial"/>
          <w:sz w:val="24"/>
          <w:szCs w:val="28"/>
        </w:rPr>
        <w:lastRenderedPageBreak/>
        <w:t>Утвержден</w:t>
      </w:r>
      <w:proofErr w:type="gramEnd"/>
      <w:r w:rsidRPr="00272EBF">
        <w:rPr>
          <w:rFonts w:ascii="Arial" w:eastAsia="Times New Roman" w:hAnsi="Arial"/>
          <w:sz w:val="24"/>
          <w:szCs w:val="28"/>
        </w:rPr>
        <w:t xml:space="preserve"> решением Собрания</w:t>
      </w:r>
    </w:p>
    <w:p w:rsidR="00182086" w:rsidRPr="00272EBF" w:rsidRDefault="000D2E65" w:rsidP="00272EBF">
      <w:pPr>
        <w:shd w:val="clear" w:color="auto" w:fill="FFFFFF"/>
        <w:ind w:firstLine="709"/>
        <w:jc w:val="center"/>
        <w:rPr>
          <w:rFonts w:ascii="Arial" w:eastAsia="Times New Roman" w:hAnsi="Arial"/>
          <w:sz w:val="24"/>
          <w:szCs w:val="28"/>
        </w:rPr>
      </w:pPr>
      <w:r w:rsidRPr="00272EBF">
        <w:rPr>
          <w:rFonts w:ascii="Arial" w:eastAsia="Times New Roman" w:hAnsi="Arial"/>
          <w:sz w:val="24"/>
          <w:szCs w:val="28"/>
        </w:rPr>
        <w:t>д</w:t>
      </w:r>
      <w:r w:rsidR="00182086" w:rsidRPr="00272EBF">
        <w:rPr>
          <w:rFonts w:ascii="Arial" w:eastAsia="Times New Roman" w:hAnsi="Arial"/>
          <w:sz w:val="24"/>
          <w:szCs w:val="28"/>
        </w:rPr>
        <w:t>епутатов</w:t>
      </w:r>
      <w:r w:rsidRPr="00272EBF">
        <w:rPr>
          <w:rFonts w:ascii="Arial" w:eastAsia="Times New Roman" w:hAnsi="Arial"/>
          <w:sz w:val="24"/>
          <w:szCs w:val="28"/>
        </w:rPr>
        <w:t xml:space="preserve"> </w:t>
      </w:r>
      <w:r w:rsidR="004012E3" w:rsidRPr="00272EBF">
        <w:rPr>
          <w:rFonts w:ascii="Arial" w:eastAsia="Times New Roman" w:hAnsi="Arial"/>
          <w:sz w:val="24"/>
          <w:szCs w:val="28"/>
        </w:rPr>
        <w:t>Токаревского</w:t>
      </w:r>
      <w:r w:rsidR="00182086" w:rsidRPr="00272EBF">
        <w:rPr>
          <w:rFonts w:ascii="Arial" w:eastAsia="Times New Roman" w:hAnsi="Arial"/>
          <w:sz w:val="24"/>
          <w:szCs w:val="28"/>
        </w:rPr>
        <w:t xml:space="preserve"> сельсовета</w:t>
      </w:r>
    </w:p>
    <w:p w:rsidR="00182086" w:rsidRPr="00272EBF" w:rsidRDefault="00182086" w:rsidP="00272EBF">
      <w:pPr>
        <w:shd w:val="clear" w:color="auto" w:fill="FFFFFF"/>
        <w:ind w:firstLine="709"/>
        <w:jc w:val="center"/>
        <w:rPr>
          <w:rFonts w:ascii="Arial" w:eastAsia="Times New Roman" w:hAnsi="Arial"/>
          <w:sz w:val="24"/>
          <w:szCs w:val="28"/>
        </w:rPr>
      </w:pPr>
      <w:r w:rsidRPr="00272EBF">
        <w:rPr>
          <w:rFonts w:ascii="Arial" w:eastAsia="Times New Roman" w:hAnsi="Arial"/>
          <w:sz w:val="24"/>
          <w:szCs w:val="28"/>
        </w:rPr>
        <w:t xml:space="preserve"> Новичихинского района</w:t>
      </w:r>
    </w:p>
    <w:p w:rsidR="00182086" w:rsidRPr="00272EBF" w:rsidRDefault="00182086" w:rsidP="00272EBF">
      <w:pPr>
        <w:shd w:val="clear" w:color="auto" w:fill="FFFFFF"/>
        <w:ind w:firstLine="709"/>
        <w:jc w:val="center"/>
        <w:rPr>
          <w:rFonts w:ascii="Arial" w:eastAsia="Times New Roman" w:hAnsi="Arial"/>
          <w:sz w:val="24"/>
          <w:szCs w:val="28"/>
        </w:rPr>
      </w:pPr>
      <w:r w:rsidRPr="00272EBF">
        <w:rPr>
          <w:rFonts w:ascii="Arial" w:eastAsia="Times New Roman" w:hAnsi="Arial"/>
          <w:sz w:val="24"/>
          <w:szCs w:val="28"/>
        </w:rPr>
        <w:t xml:space="preserve">№ </w:t>
      </w:r>
      <w:r w:rsidR="000D2E65" w:rsidRPr="00272EBF">
        <w:rPr>
          <w:rFonts w:ascii="Arial" w:eastAsia="Times New Roman" w:hAnsi="Arial"/>
          <w:sz w:val="24"/>
          <w:szCs w:val="28"/>
        </w:rPr>
        <w:t>6 от 29.03.2022</w:t>
      </w:r>
      <w:r w:rsidR="00202919" w:rsidRPr="00272EBF">
        <w:rPr>
          <w:rFonts w:ascii="Arial" w:eastAsia="Times New Roman" w:hAnsi="Arial"/>
          <w:sz w:val="24"/>
          <w:szCs w:val="28"/>
        </w:rPr>
        <w:t xml:space="preserve"> г</w:t>
      </w:r>
    </w:p>
    <w:p w:rsidR="00182086" w:rsidRPr="00272EBF" w:rsidRDefault="00182086" w:rsidP="00272EBF">
      <w:pPr>
        <w:ind w:firstLine="709"/>
        <w:jc w:val="center"/>
        <w:outlineLvl w:val="0"/>
        <w:rPr>
          <w:rFonts w:ascii="Arial" w:eastAsia="Times New Roman" w:hAnsi="Arial"/>
          <w:kern w:val="36"/>
          <w:sz w:val="24"/>
          <w:szCs w:val="28"/>
        </w:rPr>
      </w:pPr>
    </w:p>
    <w:p w:rsidR="00182086" w:rsidRPr="00272EBF" w:rsidRDefault="00182086" w:rsidP="00272EBF">
      <w:pPr>
        <w:ind w:firstLine="709"/>
        <w:jc w:val="center"/>
        <w:outlineLvl w:val="0"/>
        <w:rPr>
          <w:rFonts w:ascii="Arial" w:eastAsia="Times New Roman" w:hAnsi="Arial"/>
          <w:b/>
          <w:bCs/>
          <w:kern w:val="36"/>
          <w:sz w:val="24"/>
          <w:szCs w:val="28"/>
        </w:rPr>
      </w:pPr>
      <w:r w:rsidRPr="00272EBF">
        <w:rPr>
          <w:rFonts w:ascii="Arial" w:eastAsia="Times New Roman" w:hAnsi="Arial"/>
          <w:kern w:val="36"/>
          <w:sz w:val="24"/>
          <w:szCs w:val="28"/>
        </w:rPr>
        <w:t> РЕГЛАМЕНТ</w:t>
      </w:r>
    </w:p>
    <w:p w:rsidR="00182086" w:rsidRPr="00272EBF" w:rsidRDefault="00182086" w:rsidP="00272EBF">
      <w:pPr>
        <w:ind w:firstLine="709"/>
        <w:jc w:val="center"/>
        <w:outlineLvl w:val="0"/>
        <w:rPr>
          <w:rFonts w:ascii="Arial" w:eastAsia="Times New Roman" w:hAnsi="Arial"/>
          <w:b/>
          <w:bCs/>
          <w:kern w:val="36"/>
          <w:sz w:val="24"/>
          <w:szCs w:val="28"/>
        </w:rPr>
      </w:pPr>
      <w:r w:rsidRPr="00272EBF">
        <w:rPr>
          <w:rFonts w:ascii="Arial" w:eastAsia="Times New Roman" w:hAnsi="Arial"/>
          <w:kern w:val="36"/>
          <w:sz w:val="24"/>
          <w:szCs w:val="28"/>
        </w:rPr>
        <w:t xml:space="preserve">Собрания депутатов </w:t>
      </w:r>
      <w:r w:rsidR="00B270B6" w:rsidRPr="00272EBF">
        <w:rPr>
          <w:rFonts w:ascii="Arial" w:eastAsia="Times New Roman" w:hAnsi="Arial"/>
          <w:kern w:val="36"/>
          <w:sz w:val="24"/>
          <w:szCs w:val="28"/>
        </w:rPr>
        <w:t xml:space="preserve">Токаревского </w:t>
      </w:r>
      <w:r w:rsidRPr="00272EBF">
        <w:rPr>
          <w:rFonts w:ascii="Arial" w:eastAsia="Times New Roman" w:hAnsi="Arial"/>
          <w:kern w:val="36"/>
          <w:sz w:val="24"/>
          <w:szCs w:val="28"/>
        </w:rPr>
        <w:t>сельсовета Новичихинского района</w:t>
      </w:r>
    </w:p>
    <w:p w:rsidR="00182086" w:rsidRPr="00272EBF" w:rsidRDefault="00182086" w:rsidP="00272EBF">
      <w:pPr>
        <w:ind w:firstLine="709"/>
        <w:jc w:val="center"/>
        <w:outlineLvl w:val="0"/>
        <w:rPr>
          <w:rFonts w:ascii="Arial" w:eastAsia="Times New Roman" w:hAnsi="Arial"/>
          <w:b/>
          <w:bCs/>
          <w:kern w:val="36"/>
          <w:sz w:val="24"/>
          <w:szCs w:val="28"/>
        </w:rPr>
      </w:pPr>
      <w:r w:rsidRPr="00272EBF">
        <w:rPr>
          <w:rFonts w:ascii="Arial" w:eastAsia="Times New Roman" w:hAnsi="Arial"/>
          <w:kern w:val="36"/>
          <w:sz w:val="24"/>
          <w:szCs w:val="28"/>
        </w:rPr>
        <w:t xml:space="preserve">Алтайского края </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Настоящий Регламент устанавливает порядок организации работы Собрания депутатов </w:t>
      </w:r>
      <w:r w:rsidR="00B270B6" w:rsidRPr="00272EBF">
        <w:rPr>
          <w:rFonts w:ascii="Arial" w:eastAsia="Times New Roman" w:hAnsi="Arial"/>
          <w:kern w:val="36"/>
          <w:sz w:val="24"/>
          <w:szCs w:val="28"/>
        </w:rPr>
        <w:t xml:space="preserve">Токаревского </w:t>
      </w:r>
      <w:r w:rsidRPr="00272EBF">
        <w:rPr>
          <w:rFonts w:ascii="Arial" w:eastAsia="Times New Roman" w:hAnsi="Arial"/>
          <w:sz w:val="24"/>
          <w:szCs w:val="28"/>
        </w:rPr>
        <w:t xml:space="preserve">сельсовета Новичихинского района Алтайского края (далее по тексту – Собрание депутатов сельсовета в соответствующем падеже), образования и упразднения постоянных комиссий и иных органов Собрания депутатов сельсовета, формирования их состава и организации их работы; порядок избрания главы муниципального образования </w:t>
      </w:r>
      <w:r w:rsidR="00B270B6" w:rsidRPr="00272EBF">
        <w:rPr>
          <w:rFonts w:ascii="Arial" w:eastAsia="Times New Roman" w:hAnsi="Arial"/>
          <w:kern w:val="36"/>
          <w:sz w:val="24"/>
          <w:szCs w:val="28"/>
        </w:rPr>
        <w:t>Токаревский</w:t>
      </w:r>
      <w:r w:rsidR="00A32BE6" w:rsidRPr="00272EBF">
        <w:rPr>
          <w:rFonts w:ascii="Arial" w:eastAsia="Times New Roman" w:hAnsi="Arial"/>
          <w:kern w:val="36"/>
          <w:sz w:val="24"/>
          <w:szCs w:val="28"/>
        </w:rPr>
        <w:t xml:space="preserve"> </w:t>
      </w:r>
      <w:r w:rsidRPr="00272EBF">
        <w:rPr>
          <w:rFonts w:ascii="Arial" w:eastAsia="Times New Roman" w:hAnsi="Arial"/>
          <w:sz w:val="24"/>
          <w:szCs w:val="28"/>
        </w:rPr>
        <w:t>сельсовет Новичихинского района Алтайского края (далее по тексту - глава сельсовета в соответствующем падеже), заместителя председателя Собрания депутатов сельсовета</w:t>
      </w:r>
      <w:r w:rsidRPr="00272EBF">
        <w:rPr>
          <w:rFonts w:ascii="Arial" w:eastAsia="Times New Roman" w:hAnsi="Arial"/>
          <w:b/>
          <w:bCs/>
          <w:sz w:val="24"/>
          <w:szCs w:val="28"/>
        </w:rPr>
        <w:t>,</w:t>
      </w:r>
      <w:r w:rsidRPr="00272EBF">
        <w:rPr>
          <w:rFonts w:ascii="Arial" w:eastAsia="Times New Roman" w:hAnsi="Arial"/>
          <w:sz w:val="24"/>
          <w:szCs w:val="28"/>
        </w:rPr>
        <w:t xml:space="preserve"> председателей и заместителей председателей постоянных комиссий и иных органов Собрания депутатов сельсовета, порядок образования в Собрании депутатов сельсовета временных комиссий, рабочих групп, фракций и иных депутатских объединений и их права; порядок созыва и проведения сессий Собрания депутатов сельсовета; порядок формирования и утверждения повестки дня сессии, подготовки, внесения и рассмотрения проектов решений Собрания депутатов сельсовета, процедуру соответствующих способов голосования; осуществление контрольных функций Собранием депутатов сельсовета; иные вопросы организации деятельности Собрания депутатов сельсовета.</w:t>
      </w:r>
    </w:p>
    <w:p w:rsidR="00182086" w:rsidRPr="00272EBF" w:rsidRDefault="00182086" w:rsidP="00272EBF">
      <w:pPr>
        <w:ind w:firstLine="709"/>
        <w:jc w:val="center"/>
        <w:rPr>
          <w:rFonts w:ascii="Arial" w:eastAsia="Times New Roman" w:hAnsi="Arial"/>
          <w:b/>
          <w:sz w:val="24"/>
          <w:szCs w:val="28"/>
        </w:rPr>
      </w:pPr>
      <w:r w:rsidRPr="00272EBF">
        <w:rPr>
          <w:rFonts w:ascii="Arial" w:eastAsia="Times New Roman" w:hAnsi="Arial"/>
          <w:b/>
          <w:sz w:val="24"/>
          <w:szCs w:val="28"/>
        </w:rPr>
        <w:t>1. ОБЩИЕ ПОЛОЖЕНИЯ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1.</w:t>
      </w:r>
      <w:r w:rsidRPr="00272EBF">
        <w:rPr>
          <w:rFonts w:ascii="Arial" w:eastAsia="Times New Roman" w:hAnsi="Arial"/>
          <w:sz w:val="24"/>
          <w:szCs w:val="28"/>
        </w:rPr>
        <w:t> </w:t>
      </w:r>
      <w:r w:rsidRPr="00272EBF">
        <w:rPr>
          <w:rFonts w:ascii="Arial" w:eastAsia="Times New Roman" w:hAnsi="Arial"/>
          <w:b/>
          <w:bCs/>
          <w:sz w:val="24"/>
          <w:szCs w:val="28"/>
        </w:rPr>
        <w:t xml:space="preserve">Правовой статус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w:t>
      </w:r>
      <w:proofErr w:type="gramStart"/>
      <w:r w:rsidRPr="00272EBF">
        <w:rPr>
          <w:rFonts w:ascii="Arial" w:eastAsia="Times New Roman" w:hAnsi="Arial"/>
          <w:sz w:val="24"/>
          <w:szCs w:val="28"/>
        </w:rPr>
        <w:t xml:space="preserve">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w:t>
      </w:r>
      <w:r w:rsidR="00B270B6" w:rsidRPr="00272EBF">
        <w:rPr>
          <w:rFonts w:ascii="Arial" w:eastAsia="Times New Roman" w:hAnsi="Arial"/>
          <w:kern w:val="36"/>
          <w:sz w:val="24"/>
          <w:szCs w:val="28"/>
        </w:rPr>
        <w:t>Токаревский</w:t>
      </w:r>
      <w:r w:rsidR="000D2E65" w:rsidRPr="00272EBF">
        <w:rPr>
          <w:rFonts w:ascii="Arial" w:eastAsia="Times New Roman" w:hAnsi="Arial"/>
          <w:kern w:val="36"/>
          <w:sz w:val="24"/>
          <w:szCs w:val="28"/>
        </w:rPr>
        <w:t xml:space="preserve"> </w:t>
      </w:r>
      <w:r w:rsidRPr="00272EBF">
        <w:rPr>
          <w:rFonts w:ascii="Arial" w:eastAsia="Times New Roman" w:hAnsi="Arial"/>
          <w:sz w:val="24"/>
          <w:szCs w:val="28"/>
        </w:rPr>
        <w:t xml:space="preserve">сельсовет Новичихинского района Алтайского края (далее - Устав сельсовета) представительным органом муниципального образования в </w:t>
      </w:r>
      <w:r w:rsidR="00B270B6" w:rsidRPr="00272EBF">
        <w:rPr>
          <w:rFonts w:ascii="Arial" w:eastAsia="Times New Roman" w:hAnsi="Arial"/>
          <w:kern w:val="36"/>
          <w:sz w:val="24"/>
          <w:szCs w:val="28"/>
        </w:rPr>
        <w:t>Токаревский</w:t>
      </w:r>
      <w:r w:rsidR="000D2E65" w:rsidRPr="00272EBF">
        <w:rPr>
          <w:rFonts w:ascii="Arial" w:eastAsia="Times New Roman" w:hAnsi="Arial"/>
          <w:kern w:val="36"/>
          <w:sz w:val="24"/>
          <w:szCs w:val="28"/>
        </w:rPr>
        <w:t xml:space="preserve"> </w:t>
      </w:r>
      <w:r w:rsidRPr="00272EBF">
        <w:rPr>
          <w:rFonts w:ascii="Arial" w:eastAsia="Times New Roman" w:hAnsi="Arial"/>
          <w:sz w:val="24"/>
          <w:szCs w:val="28"/>
        </w:rPr>
        <w:t>сельсовет Новичихинского района Алтайского края является Собрание депутатов сельсовета.</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2. Компетенция, порядок </w:t>
      </w:r>
      <w:proofErr w:type="gramStart"/>
      <w:r w:rsidRPr="00272EBF">
        <w:rPr>
          <w:rFonts w:ascii="Arial" w:eastAsia="Times New Roman" w:hAnsi="Arial"/>
          <w:sz w:val="24"/>
          <w:szCs w:val="28"/>
        </w:rPr>
        <w:t>организации деятельности Собрания депутатов сельсовета</w:t>
      </w:r>
      <w:proofErr w:type="gramEnd"/>
      <w:r w:rsidRPr="00272EBF">
        <w:rPr>
          <w:rFonts w:ascii="Arial" w:eastAsia="Times New Roman" w:hAnsi="Arial"/>
          <w:sz w:val="24"/>
          <w:szCs w:val="28"/>
        </w:rPr>
        <w:t xml:space="preserve">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сельсовета, муниципальными правовыми актами органов местного самоуправления </w:t>
      </w:r>
      <w:r w:rsidR="00B270B6" w:rsidRPr="00272EBF">
        <w:rPr>
          <w:rFonts w:ascii="Arial" w:eastAsia="Times New Roman" w:hAnsi="Arial"/>
          <w:kern w:val="36"/>
          <w:sz w:val="24"/>
          <w:szCs w:val="28"/>
        </w:rPr>
        <w:t xml:space="preserve">Токаревского </w:t>
      </w:r>
      <w:r w:rsidRPr="00272EBF">
        <w:rPr>
          <w:rFonts w:ascii="Arial" w:eastAsia="Times New Roman" w:hAnsi="Arial"/>
          <w:sz w:val="24"/>
          <w:szCs w:val="28"/>
        </w:rPr>
        <w:t>сельсовета Новичихинского района Алтайского края и настоящим Регламентом.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3. Правовое, информационное, организационное, материально-техническое обеспечение деятельности Собрания депутатов сельсовета осуществляется Администрацией </w:t>
      </w:r>
      <w:r w:rsidR="00B270B6" w:rsidRPr="00272EBF">
        <w:rPr>
          <w:rFonts w:ascii="Arial" w:eastAsia="Times New Roman" w:hAnsi="Arial"/>
          <w:kern w:val="36"/>
          <w:sz w:val="24"/>
          <w:szCs w:val="28"/>
        </w:rPr>
        <w:t xml:space="preserve">Токаревского </w:t>
      </w:r>
      <w:r w:rsidRPr="00272EBF">
        <w:rPr>
          <w:rFonts w:ascii="Arial" w:eastAsia="Times New Roman" w:hAnsi="Arial"/>
          <w:sz w:val="24"/>
          <w:szCs w:val="28"/>
        </w:rPr>
        <w:t>сельсовета Новичихинского района Алтайского края (далее по тексту - Администрация сельсовета в соответствующем падеже).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2.</w:t>
      </w:r>
      <w:r w:rsidRPr="00272EBF">
        <w:rPr>
          <w:rFonts w:ascii="Arial" w:eastAsia="Times New Roman" w:hAnsi="Arial"/>
          <w:b/>
          <w:bCs/>
          <w:sz w:val="24"/>
          <w:szCs w:val="28"/>
        </w:rPr>
        <w:t xml:space="preserve"> Основы </w:t>
      </w:r>
      <w:proofErr w:type="gramStart"/>
      <w:r w:rsidRPr="00272EBF">
        <w:rPr>
          <w:rFonts w:ascii="Arial" w:eastAsia="Times New Roman" w:hAnsi="Arial"/>
          <w:b/>
          <w:bCs/>
          <w:sz w:val="24"/>
          <w:szCs w:val="28"/>
        </w:rPr>
        <w:t xml:space="preserve">организации деятельности </w:t>
      </w:r>
      <w:r w:rsidRPr="00272EBF">
        <w:rPr>
          <w:rFonts w:ascii="Arial" w:eastAsia="Times New Roman" w:hAnsi="Arial"/>
          <w:b/>
          <w:sz w:val="24"/>
          <w:szCs w:val="28"/>
        </w:rPr>
        <w:t>Собрания депутатов сельсовета</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Деятельность Собрания депутатов сельсовета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2. Основной формой деятельности Собрания депутатов </w:t>
      </w:r>
      <w:r w:rsidR="00B270B6" w:rsidRPr="00272EBF">
        <w:rPr>
          <w:rFonts w:ascii="Arial" w:eastAsia="Times New Roman" w:hAnsi="Arial"/>
          <w:kern w:val="36"/>
          <w:sz w:val="24"/>
          <w:szCs w:val="28"/>
        </w:rPr>
        <w:t xml:space="preserve">Токаревского </w:t>
      </w:r>
      <w:r w:rsidRPr="00272EBF">
        <w:rPr>
          <w:rFonts w:ascii="Arial" w:eastAsia="Times New Roman" w:hAnsi="Arial"/>
          <w:sz w:val="24"/>
          <w:szCs w:val="28"/>
        </w:rPr>
        <w:t xml:space="preserve">сельсовета является сессия Собрания депутатов сельсовета (далее - сессия), на которой </w:t>
      </w:r>
      <w:r w:rsidRPr="00272EBF">
        <w:rPr>
          <w:rFonts w:ascii="Arial" w:eastAsia="Times New Roman" w:hAnsi="Arial"/>
          <w:sz w:val="24"/>
          <w:szCs w:val="28"/>
        </w:rPr>
        <w:lastRenderedPageBreak/>
        <w:t>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3. Деятельность Собрания депутатов сельсовета освещается в средствах массовой информации, на информационных стендах Администрации сельсовета и на официальном интернет-сайте Администрации </w:t>
      </w:r>
      <w:r w:rsidR="00B270B6" w:rsidRPr="00272EBF">
        <w:rPr>
          <w:rFonts w:ascii="Arial" w:eastAsia="Times New Roman" w:hAnsi="Arial"/>
          <w:sz w:val="24"/>
          <w:szCs w:val="28"/>
        </w:rPr>
        <w:t>сельсовета</w:t>
      </w:r>
      <w:r w:rsidRPr="00272EBF">
        <w:rPr>
          <w:rFonts w:ascii="Arial" w:eastAsia="Times New Roman" w:hAnsi="Arial"/>
          <w:sz w:val="24"/>
          <w:szCs w:val="28"/>
        </w:rPr>
        <w:t>.</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3.</w:t>
      </w:r>
      <w:r w:rsidRPr="00272EBF">
        <w:rPr>
          <w:rFonts w:ascii="Arial" w:eastAsia="Times New Roman" w:hAnsi="Arial"/>
          <w:sz w:val="24"/>
          <w:szCs w:val="28"/>
        </w:rPr>
        <w:t> </w:t>
      </w:r>
      <w:r w:rsidRPr="00272EBF">
        <w:rPr>
          <w:rFonts w:ascii="Arial" w:eastAsia="Times New Roman" w:hAnsi="Arial"/>
          <w:b/>
          <w:bCs/>
          <w:sz w:val="24"/>
          <w:szCs w:val="28"/>
        </w:rPr>
        <w:t xml:space="preserve">Планирование работы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Сроки проведения сессий и основные вопросы, вносимые на рассмотрение Собрания депутатов сельсовета, предусматриваются перспективным планом работы, разрабатываемым на год.</w:t>
      </w:r>
    </w:p>
    <w:p w:rsidR="00182086" w:rsidRPr="00272EBF" w:rsidRDefault="00182086" w:rsidP="00272EBF">
      <w:pPr>
        <w:ind w:firstLine="709"/>
        <w:jc w:val="center"/>
        <w:rPr>
          <w:rFonts w:ascii="Arial" w:eastAsia="Times New Roman" w:hAnsi="Arial"/>
          <w:color w:val="000000"/>
          <w:sz w:val="24"/>
          <w:szCs w:val="28"/>
        </w:rPr>
      </w:pPr>
      <w:r w:rsidRPr="00272EBF">
        <w:rPr>
          <w:rFonts w:ascii="Arial" w:eastAsia="Times New Roman" w:hAnsi="Arial"/>
          <w:sz w:val="24"/>
          <w:szCs w:val="28"/>
        </w:rPr>
        <w:t>2. Проект плана формируется главой сельсовета с учётом предложений постоянных комиссий, депутатов, фра</w:t>
      </w:r>
      <w:r w:rsidR="00B270B6" w:rsidRPr="00272EBF">
        <w:rPr>
          <w:rFonts w:ascii="Arial" w:eastAsia="Times New Roman" w:hAnsi="Arial"/>
          <w:sz w:val="24"/>
          <w:szCs w:val="28"/>
        </w:rPr>
        <w:t>кций и депутатских объединений,</w:t>
      </w:r>
      <w:r w:rsidRPr="00272EBF">
        <w:rPr>
          <w:rFonts w:ascii="Arial" w:eastAsia="Times New Roman" w:hAnsi="Arial"/>
          <w:color w:val="000000"/>
          <w:sz w:val="24"/>
          <w:szCs w:val="28"/>
        </w:rPr>
        <w:t xml:space="preserve"> органов территориального общественного самоуправления, инициативной группы граждан, </w:t>
      </w:r>
      <w:r w:rsidRPr="00272EBF">
        <w:rPr>
          <w:rFonts w:ascii="Arial" w:eastAsia="Times New Roman" w:hAnsi="Arial"/>
          <w:sz w:val="24"/>
          <w:szCs w:val="28"/>
        </w:rPr>
        <w:t>прокурора Новичихинского района</w:t>
      </w:r>
      <w:r w:rsidRPr="00272EBF">
        <w:rPr>
          <w:rFonts w:ascii="Arial" w:eastAsia="Times New Roman" w:hAnsi="Arial"/>
          <w:color w:val="000000"/>
          <w:sz w:val="24"/>
          <w:szCs w:val="28"/>
        </w:rPr>
        <w:t xml:space="preserve">. </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Предложение о включении вопроса в план работы Собрания депутатов сельсовета направляется главе сельсовета не позднее, чем за 20 дней до начала планируемого периода, и должно содержать:</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1) наименование </w:t>
      </w:r>
      <w:proofErr w:type="gramStart"/>
      <w:r w:rsidRPr="00272EBF">
        <w:rPr>
          <w:rFonts w:ascii="Arial" w:eastAsia="Times New Roman" w:hAnsi="Arial"/>
          <w:sz w:val="24"/>
          <w:szCs w:val="28"/>
        </w:rPr>
        <w:t>проекта решения Собрания депутатов сельсовета</w:t>
      </w:r>
      <w:proofErr w:type="gramEnd"/>
      <w:r w:rsidRPr="00272EBF">
        <w:rPr>
          <w:rFonts w:ascii="Arial" w:eastAsia="Times New Roman" w:hAnsi="Arial"/>
          <w:sz w:val="24"/>
          <w:szCs w:val="28"/>
        </w:rPr>
        <w:t xml:space="preserve"> или мероприятия;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наименование субъекта правотворческой инициативы, который вносит проект решения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срок рассмотрения проекта решения на сессии Собрания депутатов сельсовета или проведения мероприятия.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Юридические лица могут вносить предложения в перспективный план работы Собрания депутатов сельсовета, направляя их депутатам Собрания депутатов сельсовета, во фракции и иные депутатские объединения или в постоянные комиссии.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5. Подготовленный проект перспективного плана согласовывается с постоянными комиссиями и выносится для утверждения на сессию Собрания депутатов сельсовета не позднее, чем за 3 дня до начала планируемого периода.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6. В течение планируемого периода в перспективный план работы могут вноситься изменения и дополнения.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7. </w:t>
      </w:r>
      <w:proofErr w:type="gramStart"/>
      <w:r w:rsidRPr="00272EBF">
        <w:rPr>
          <w:rFonts w:ascii="Arial" w:eastAsia="Times New Roman" w:hAnsi="Arial"/>
          <w:sz w:val="24"/>
          <w:szCs w:val="28"/>
        </w:rPr>
        <w:t>Контроль за</w:t>
      </w:r>
      <w:proofErr w:type="gramEnd"/>
      <w:r w:rsidRPr="00272EBF">
        <w:rPr>
          <w:rFonts w:ascii="Arial" w:eastAsia="Times New Roman" w:hAnsi="Arial"/>
          <w:sz w:val="24"/>
          <w:szCs w:val="28"/>
        </w:rPr>
        <w:t xml:space="preserve"> ходом выполнения перспективного плана работы осуществляет глава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8. Информация об исполнении перспективного </w:t>
      </w:r>
      <w:proofErr w:type="gramStart"/>
      <w:r w:rsidRPr="00272EBF">
        <w:rPr>
          <w:rFonts w:ascii="Arial" w:eastAsia="Times New Roman" w:hAnsi="Arial"/>
          <w:sz w:val="24"/>
          <w:szCs w:val="28"/>
        </w:rPr>
        <w:t>плана работы Собрания депутатов сельсовета</w:t>
      </w:r>
      <w:proofErr w:type="gramEnd"/>
      <w:r w:rsidRPr="00272EBF">
        <w:rPr>
          <w:rFonts w:ascii="Arial" w:eastAsia="Times New Roman" w:hAnsi="Arial"/>
          <w:sz w:val="24"/>
          <w:szCs w:val="28"/>
        </w:rPr>
        <w:t xml:space="preserve"> доводится до сведения депутатов на ближайшей сессии после окончания соответствующего планируемого периода.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bCs/>
          <w:sz w:val="24"/>
          <w:szCs w:val="28"/>
        </w:rPr>
        <w:t xml:space="preserve">2. СТРУКТУРА И ПОРЯДОК </w:t>
      </w:r>
      <w:proofErr w:type="gramStart"/>
      <w:r w:rsidRPr="00272EBF">
        <w:rPr>
          <w:rFonts w:ascii="Arial" w:eastAsia="Times New Roman" w:hAnsi="Arial"/>
          <w:b/>
          <w:bCs/>
          <w:sz w:val="24"/>
          <w:szCs w:val="28"/>
        </w:rPr>
        <w:t>ФОРМИРОВАНИЯ ОРГАНОВ</w:t>
      </w:r>
      <w:r w:rsidRPr="00272EBF">
        <w:rPr>
          <w:rFonts w:ascii="Arial" w:eastAsia="Times New Roman" w:hAnsi="Arial"/>
          <w:b/>
          <w:bCs/>
          <w:sz w:val="24"/>
          <w:szCs w:val="28"/>
        </w:rPr>
        <w:br/>
        <w:t>СОБРАНИЯ ДЕПУТАТОВ СЕЛЬСОВЕТА</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4.</w:t>
      </w:r>
      <w:r w:rsidRPr="00272EBF">
        <w:rPr>
          <w:rFonts w:ascii="Arial" w:eastAsia="Times New Roman" w:hAnsi="Arial"/>
          <w:b/>
          <w:bCs/>
          <w:sz w:val="24"/>
          <w:szCs w:val="28"/>
        </w:rPr>
        <w:t xml:space="preserve"> Глава сельсовета, </w:t>
      </w:r>
      <w:proofErr w:type="gramStart"/>
      <w:r w:rsidRPr="00272EBF">
        <w:rPr>
          <w:rFonts w:ascii="Arial" w:eastAsia="Times New Roman" w:hAnsi="Arial"/>
          <w:b/>
          <w:bCs/>
          <w:sz w:val="24"/>
          <w:szCs w:val="28"/>
        </w:rPr>
        <w:t>исполняющий</w:t>
      </w:r>
      <w:proofErr w:type="gramEnd"/>
      <w:r w:rsidRPr="00272EBF">
        <w:rPr>
          <w:rFonts w:ascii="Arial" w:eastAsia="Times New Roman" w:hAnsi="Arial"/>
          <w:b/>
          <w:bCs/>
          <w:sz w:val="24"/>
          <w:szCs w:val="28"/>
        </w:rPr>
        <w:t xml:space="preserve"> полномочия председателя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Председателем Собрания депутатов является глава поселения, избранный на муниципальных выборах, который входит в состав Собрания депутатов поселения с правом решающего голоса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5.</w:t>
      </w:r>
      <w:r w:rsidRPr="00272EBF">
        <w:rPr>
          <w:rFonts w:ascii="Arial" w:eastAsia="Times New Roman" w:hAnsi="Arial"/>
          <w:b/>
          <w:bCs/>
          <w:sz w:val="24"/>
          <w:szCs w:val="28"/>
        </w:rPr>
        <w:t xml:space="preserve"> Заместитель председателя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1. Собрание депутатов сельсовета избирает из своего состава на срок своих </w:t>
      </w:r>
      <w:proofErr w:type="gramStart"/>
      <w:r w:rsidRPr="00272EBF">
        <w:rPr>
          <w:rFonts w:ascii="Arial" w:eastAsia="Times New Roman" w:hAnsi="Arial"/>
          <w:sz w:val="24"/>
          <w:szCs w:val="28"/>
        </w:rPr>
        <w:t>полномочий заместителя председателя Собрания депутатов</w:t>
      </w:r>
      <w:proofErr w:type="gramEnd"/>
      <w:r w:rsidRPr="00272EBF">
        <w:rPr>
          <w:rFonts w:ascii="Arial" w:eastAsia="Times New Roman" w:hAnsi="Arial"/>
          <w:sz w:val="24"/>
          <w:szCs w:val="28"/>
        </w:rPr>
        <w:t xml:space="preserve"> сельсовета, который осуществляет полномочия на непостоянной основе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2. Полномочия </w:t>
      </w:r>
      <w:proofErr w:type="gramStart"/>
      <w:r w:rsidRPr="00272EBF">
        <w:rPr>
          <w:rFonts w:ascii="Arial" w:eastAsia="Times New Roman" w:hAnsi="Arial"/>
          <w:sz w:val="24"/>
          <w:szCs w:val="28"/>
        </w:rPr>
        <w:t>заместителя председателя Собрания депутатов сельсовета</w:t>
      </w:r>
      <w:proofErr w:type="gramEnd"/>
      <w:r w:rsidRPr="00272EBF">
        <w:rPr>
          <w:rFonts w:ascii="Arial" w:eastAsia="Times New Roman" w:hAnsi="Arial"/>
          <w:sz w:val="24"/>
          <w:szCs w:val="28"/>
        </w:rPr>
        <w:t xml:space="preserve"> определяются Уставом сельсовета.</w:t>
      </w:r>
    </w:p>
    <w:p w:rsidR="00182086" w:rsidRPr="00272EBF" w:rsidRDefault="00182086" w:rsidP="00272EBF">
      <w:pPr>
        <w:ind w:firstLine="709"/>
        <w:jc w:val="center"/>
        <w:rPr>
          <w:rFonts w:ascii="Arial" w:eastAsia="Times New Roman" w:hAnsi="Arial"/>
          <w:b/>
          <w:sz w:val="24"/>
          <w:szCs w:val="28"/>
        </w:rPr>
      </w:pPr>
      <w:r w:rsidRPr="00272EBF">
        <w:rPr>
          <w:rFonts w:ascii="Arial" w:eastAsia="Times New Roman" w:hAnsi="Arial"/>
          <w:b/>
          <w:sz w:val="24"/>
          <w:szCs w:val="28"/>
        </w:rPr>
        <w:t>Статья 6.</w:t>
      </w:r>
      <w:r w:rsidRPr="00272EBF">
        <w:rPr>
          <w:rFonts w:ascii="Arial" w:eastAsia="Times New Roman" w:hAnsi="Arial"/>
          <w:b/>
          <w:bCs/>
          <w:sz w:val="24"/>
          <w:szCs w:val="28"/>
        </w:rPr>
        <w:t xml:space="preserve"> Избрание </w:t>
      </w:r>
      <w:proofErr w:type="gramStart"/>
      <w:r w:rsidRPr="00272EBF">
        <w:rPr>
          <w:rFonts w:ascii="Arial" w:eastAsia="Times New Roman" w:hAnsi="Arial"/>
          <w:b/>
          <w:bCs/>
          <w:sz w:val="24"/>
          <w:szCs w:val="28"/>
        </w:rPr>
        <w:t xml:space="preserve">заместителя председателя </w:t>
      </w:r>
      <w:r w:rsidRPr="00272EBF">
        <w:rPr>
          <w:rFonts w:ascii="Arial" w:eastAsia="Times New Roman" w:hAnsi="Arial"/>
          <w:b/>
          <w:sz w:val="24"/>
          <w:szCs w:val="28"/>
        </w:rPr>
        <w:t>Собрания депутатов сельсовета</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1. Заместитель председателя Собрания депутатов сельсовета избирается на первой сессии Собрания депутатов сельсовета из числа депутатов открытым голосованием.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2. Кандидатуры для избрания </w:t>
      </w:r>
      <w:proofErr w:type="gramStart"/>
      <w:r w:rsidRPr="00272EBF">
        <w:rPr>
          <w:rFonts w:ascii="Arial" w:eastAsia="Times New Roman" w:hAnsi="Arial"/>
          <w:sz w:val="24"/>
          <w:szCs w:val="28"/>
        </w:rPr>
        <w:t>заместителя председателя Собрания депутатов сельсовета</w:t>
      </w:r>
      <w:proofErr w:type="gramEnd"/>
      <w:r w:rsidRPr="00272EBF">
        <w:rPr>
          <w:rFonts w:ascii="Arial" w:eastAsia="Times New Roman" w:hAnsi="Arial"/>
          <w:sz w:val="24"/>
          <w:szCs w:val="28"/>
        </w:rPr>
        <w:t xml:space="preserve"> выдвигаются главой сельсовета, депутатами (депутатом), фракциями и иными депутатскими объединениями, а также путём самовыдвижения. При этом глава сельсовета, каждый депутат (группа депутатов), фракция или депутатское объединение вправе выдвинуть только одну кандидатуру.</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Депутат, выдвинутый для избрания на должность заместителя председателя Собрания депутатов сельсовета, вправе заявить о самоотводе своей кандидатуры</w:t>
      </w:r>
      <w:r w:rsidRPr="00272EBF">
        <w:rPr>
          <w:rFonts w:ascii="Arial" w:eastAsia="Times New Roman" w:hAnsi="Arial"/>
          <w:b/>
          <w:bCs/>
          <w:sz w:val="24"/>
          <w:szCs w:val="28"/>
        </w:rPr>
        <w:t>.</w:t>
      </w:r>
      <w:r w:rsidRPr="00272EBF">
        <w:rPr>
          <w:rFonts w:ascii="Arial" w:eastAsia="Times New Roman" w:hAnsi="Arial"/>
          <w:sz w:val="24"/>
          <w:szCs w:val="28"/>
        </w:rPr>
        <w:t xml:space="preserve"> Заявление о самоотводе принимается без обсуждения и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Каждый депутат имеет право задавать вопросы кандидату, агитировать «за» или «против» выдвинутой кандидатуры.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5. Избранным на должность </w:t>
      </w:r>
      <w:proofErr w:type="gramStart"/>
      <w:r w:rsidRPr="00272EBF">
        <w:rPr>
          <w:rFonts w:ascii="Arial" w:eastAsia="Times New Roman" w:hAnsi="Arial"/>
          <w:sz w:val="24"/>
          <w:szCs w:val="28"/>
        </w:rPr>
        <w:t>заместителя председателя Собрания депутатов сельсовета</w:t>
      </w:r>
      <w:proofErr w:type="gramEnd"/>
      <w:r w:rsidRPr="00272EBF">
        <w:rPr>
          <w:rFonts w:ascii="Arial" w:eastAsia="Times New Roman" w:hAnsi="Arial"/>
          <w:sz w:val="24"/>
          <w:szCs w:val="28"/>
        </w:rPr>
        <w:t xml:space="preserve"> считается кандидат, набравший в результате голосования наибольшее количество голосов по отношению к другим кандидатам.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6. Избрание </w:t>
      </w:r>
      <w:proofErr w:type="gramStart"/>
      <w:r w:rsidRPr="00272EBF">
        <w:rPr>
          <w:rFonts w:ascii="Arial" w:eastAsia="Times New Roman" w:hAnsi="Arial"/>
          <w:sz w:val="24"/>
          <w:szCs w:val="28"/>
        </w:rPr>
        <w:t>заместителя председателя Собрания депутатов сельсовета</w:t>
      </w:r>
      <w:proofErr w:type="gramEnd"/>
      <w:r w:rsidRPr="00272EBF">
        <w:rPr>
          <w:rFonts w:ascii="Arial" w:eastAsia="Times New Roman" w:hAnsi="Arial"/>
          <w:sz w:val="24"/>
          <w:szCs w:val="28"/>
        </w:rPr>
        <w:t xml:space="preserve"> оформляется решением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7.</w:t>
      </w:r>
      <w:r w:rsidRPr="00272EBF">
        <w:rPr>
          <w:rFonts w:ascii="Arial" w:eastAsia="Times New Roman" w:hAnsi="Arial"/>
          <w:b/>
          <w:bCs/>
          <w:sz w:val="24"/>
          <w:szCs w:val="28"/>
        </w:rPr>
        <w:t xml:space="preserve"> Досрочное прекращение </w:t>
      </w:r>
      <w:proofErr w:type="gramStart"/>
      <w:r w:rsidRPr="00272EBF">
        <w:rPr>
          <w:rFonts w:ascii="Arial" w:eastAsia="Times New Roman" w:hAnsi="Arial"/>
          <w:b/>
          <w:bCs/>
          <w:sz w:val="24"/>
          <w:szCs w:val="28"/>
        </w:rPr>
        <w:t xml:space="preserve">полномочий заместителя председателя </w:t>
      </w:r>
      <w:r w:rsidRPr="00272EBF">
        <w:rPr>
          <w:rFonts w:ascii="Arial" w:eastAsia="Times New Roman" w:hAnsi="Arial"/>
          <w:b/>
          <w:sz w:val="24"/>
          <w:szCs w:val="28"/>
        </w:rPr>
        <w:t>Собрания депутатов сельсовета</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1. Вопрос о досрочном прекращении </w:t>
      </w:r>
      <w:proofErr w:type="gramStart"/>
      <w:r w:rsidRPr="00272EBF">
        <w:rPr>
          <w:rFonts w:ascii="Arial" w:eastAsia="Times New Roman" w:hAnsi="Arial"/>
          <w:sz w:val="24"/>
          <w:szCs w:val="28"/>
        </w:rPr>
        <w:t>полномочий заместителя председателя Собрания депутатов сельсовета</w:t>
      </w:r>
      <w:proofErr w:type="gramEnd"/>
      <w:r w:rsidRPr="00272EBF">
        <w:rPr>
          <w:rFonts w:ascii="Arial" w:eastAsia="Times New Roman" w:hAnsi="Arial"/>
          <w:sz w:val="24"/>
          <w:szCs w:val="28"/>
        </w:rPr>
        <w:t xml:space="preserve"> рассматривается на сессии Собрания депутатов сельсовета при поступлении личного заявления заместителя председателя Собрания депутатов сельсовета либо по инициативе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2. Инициатива о досрочном прекращении </w:t>
      </w:r>
      <w:proofErr w:type="gramStart"/>
      <w:r w:rsidRPr="00272EBF">
        <w:rPr>
          <w:rFonts w:ascii="Arial" w:eastAsia="Times New Roman" w:hAnsi="Arial"/>
          <w:sz w:val="24"/>
          <w:szCs w:val="28"/>
        </w:rPr>
        <w:t>полномочий заместителя председателя Собрания депутатов сельсовета</w:t>
      </w:r>
      <w:proofErr w:type="gramEnd"/>
      <w:r w:rsidRPr="00272EBF">
        <w:rPr>
          <w:rFonts w:ascii="Arial" w:eastAsia="Times New Roman" w:hAnsi="Arial"/>
          <w:sz w:val="24"/>
          <w:szCs w:val="28"/>
        </w:rPr>
        <w:t xml:space="preserve"> принадлежит: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главе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группе депутатов численностью не менее одной трети от установленной численности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3. Вопрос о досрочном прекращении </w:t>
      </w:r>
      <w:proofErr w:type="gramStart"/>
      <w:r w:rsidRPr="00272EBF">
        <w:rPr>
          <w:rFonts w:ascii="Arial" w:eastAsia="Times New Roman" w:hAnsi="Arial"/>
          <w:sz w:val="24"/>
          <w:szCs w:val="28"/>
        </w:rPr>
        <w:t>полномочий заместителя председателя Собрания депутатов сельсовета</w:t>
      </w:r>
      <w:proofErr w:type="gramEnd"/>
      <w:r w:rsidRPr="00272EBF">
        <w:rPr>
          <w:rFonts w:ascii="Arial" w:eastAsia="Times New Roman" w:hAnsi="Arial"/>
          <w:sz w:val="24"/>
          <w:szCs w:val="28"/>
        </w:rPr>
        <w:t xml:space="preserve"> без голосования и обсуждения включается в повестку сессии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4. Вопрос о досрочном прекращении </w:t>
      </w:r>
      <w:proofErr w:type="gramStart"/>
      <w:r w:rsidRPr="00272EBF">
        <w:rPr>
          <w:rFonts w:ascii="Arial" w:eastAsia="Times New Roman" w:hAnsi="Arial"/>
          <w:sz w:val="24"/>
          <w:szCs w:val="28"/>
        </w:rPr>
        <w:t>полномочий заместителя председателя Собрания депутатов сельсовета</w:t>
      </w:r>
      <w:proofErr w:type="gramEnd"/>
      <w:r w:rsidRPr="00272EBF">
        <w:rPr>
          <w:rFonts w:ascii="Arial" w:eastAsia="Times New Roman" w:hAnsi="Arial"/>
          <w:sz w:val="24"/>
          <w:szCs w:val="28"/>
        </w:rPr>
        <w:t xml:space="preserve"> рассматривается в его присутствии либо в его отсутствие без уважительной причины. Заместитель председателя Собрания депутатов сельсовета вправе выступить с отчётом о своей деятельности.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5. Решение о досрочном прекращении </w:t>
      </w:r>
      <w:proofErr w:type="gramStart"/>
      <w:r w:rsidRPr="00272EBF">
        <w:rPr>
          <w:rFonts w:ascii="Arial" w:eastAsia="Times New Roman" w:hAnsi="Arial"/>
          <w:sz w:val="24"/>
          <w:szCs w:val="28"/>
        </w:rPr>
        <w:t>полномочий заместителя председателя Собрания депутатов сельсовета</w:t>
      </w:r>
      <w:proofErr w:type="gramEnd"/>
      <w:r w:rsidRPr="00272EBF">
        <w:rPr>
          <w:rFonts w:ascii="Arial" w:eastAsia="Times New Roman" w:hAnsi="Arial"/>
          <w:sz w:val="24"/>
          <w:szCs w:val="28"/>
        </w:rPr>
        <w:t xml:space="preserve"> на основании личного заявления принимается открытым голосованием большинством голосов от установленной численности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6. Решение о досрочном прекращении </w:t>
      </w:r>
      <w:proofErr w:type="gramStart"/>
      <w:r w:rsidRPr="00272EBF">
        <w:rPr>
          <w:rFonts w:ascii="Arial" w:eastAsia="Times New Roman" w:hAnsi="Arial"/>
          <w:sz w:val="24"/>
          <w:szCs w:val="28"/>
        </w:rPr>
        <w:t>полномочий заместителя председателя Собрания депутатов сельсовета</w:t>
      </w:r>
      <w:proofErr w:type="gramEnd"/>
      <w:r w:rsidRPr="00272EBF">
        <w:rPr>
          <w:rFonts w:ascii="Arial" w:eastAsia="Times New Roman" w:hAnsi="Arial"/>
          <w:sz w:val="24"/>
          <w:szCs w:val="28"/>
        </w:rPr>
        <w:t xml:space="preserve"> по инициативе Собрания депутатов сельсовета принимается тайным голосованием большинством голосов от установленной </w:t>
      </w:r>
      <w:proofErr w:type="spellStart"/>
      <w:r w:rsidRPr="00272EBF">
        <w:rPr>
          <w:rFonts w:ascii="Arial" w:eastAsia="Times New Roman" w:hAnsi="Arial"/>
          <w:sz w:val="24"/>
          <w:szCs w:val="28"/>
        </w:rPr>
        <w:t>численностидепутатов</w:t>
      </w:r>
      <w:proofErr w:type="spellEnd"/>
      <w:r w:rsidRPr="00272EBF">
        <w:rPr>
          <w:rFonts w:ascii="Arial" w:eastAsia="Times New Roman" w:hAnsi="Arial"/>
          <w:sz w:val="24"/>
          <w:szCs w:val="28"/>
        </w:rPr>
        <w:t>.</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7. Досрочное прекращение </w:t>
      </w:r>
      <w:proofErr w:type="gramStart"/>
      <w:r w:rsidRPr="00272EBF">
        <w:rPr>
          <w:rFonts w:ascii="Arial" w:eastAsia="Times New Roman" w:hAnsi="Arial"/>
          <w:sz w:val="24"/>
          <w:szCs w:val="28"/>
        </w:rPr>
        <w:t>полномочий заместителя председателя Собрания депутатов сельсовета</w:t>
      </w:r>
      <w:proofErr w:type="gramEnd"/>
      <w:r w:rsidRPr="00272EBF">
        <w:rPr>
          <w:rFonts w:ascii="Arial" w:eastAsia="Times New Roman" w:hAnsi="Arial"/>
          <w:sz w:val="24"/>
          <w:szCs w:val="28"/>
        </w:rPr>
        <w:t xml:space="preserve"> оформляется решением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8.</w:t>
      </w:r>
      <w:r w:rsidRPr="00272EBF">
        <w:rPr>
          <w:rFonts w:ascii="Arial" w:eastAsia="Times New Roman" w:hAnsi="Arial"/>
          <w:b/>
          <w:bCs/>
          <w:sz w:val="24"/>
          <w:szCs w:val="28"/>
        </w:rPr>
        <w:t xml:space="preserve"> Порядок формирования и работы постоянных комиссий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w:t>
      </w:r>
      <w:proofErr w:type="gramStart"/>
      <w:r w:rsidRPr="00272EBF">
        <w:rPr>
          <w:rFonts w:ascii="Arial" w:eastAsia="Times New Roman" w:hAnsi="Arial"/>
          <w:sz w:val="24"/>
          <w:szCs w:val="28"/>
        </w:rPr>
        <w:t xml:space="preserve">Собрание депутатов сельсовета для предварительного рассмотрения и подготовки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первой организационной сессии </w:t>
      </w:r>
      <w:r w:rsidRPr="00272EBF">
        <w:rPr>
          <w:rFonts w:ascii="Arial" w:eastAsia="Times New Roman" w:hAnsi="Arial"/>
          <w:sz w:val="24"/>
          <w:szCs w:val="28"/>
        </w:rPr>
        <w:lastRenderedPageBreak/>
        <w:t>Собрания депутатов сельсовета нового созыва образует из числа депутатов постоянные комиссии.</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Все депутаты входят в состав постоянных комиссий, за исключением главы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3. Количество и наименование постоянных комиссий устанавливается решением Собрания депутатов сельсовета. </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Численный состав каждой постоянной комиссии определяется Собранием депутатов сельсовета, но при этом в состав постоянной комиссии должны входить не менее трех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5. Депутат может быть членом не более двух постоянных комиссий одновременно. С согласия Собрания депутатов сельсовета допускается перевод депутата из одной постоянной комиссии в другую на основе поданного депутатом заявления.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6. Порядок формирования и работы постоянных комиссий Собрания депутатов сельсовета определяются положением о постоянных комиссиях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7. В течение срока своих полномочий Собрание депутатов сельсовета может образовывать новые постоянные комиссии, упразднять и реорганизовывать ранее созданные.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8. Постоянные комиссии вправе образовывать подкомиссии по основным направлениям своей деятельности. Соответствующее решение постоянной комиссии в этом случае утверждения его Собранием депутатов сельсовета не требует.</w:t>
      </w:r>
    </w:p>
    <w:p w:rsidR="00182086" w:rsidRPr="00272EBF" w:rsidRDefault="00182086" w:rsidP="00272EBF">
      <w:pPr>
        <w:ind w:firstLine="709"/>
        <w:jc w:val="center"/>
        <w:outlineLvl w:val="0"/>
        <w:rPr>
          <w:rFonts w:ascii="Arial" w:eastAsia="Times New Roman" w:hAnsi="Arial"/>
          <w:bCs/>
          <w:kern w:val="36"/>
          <w:sz w:val="24"/>
          <w:szCs w:val="28"/>
        </w:rPr>
      </w:pPr>
      <w:r w:rsidRPr="00272EBF">
        <w:rPr>
          <w:rFonts w:ascii="Arial" w:eastAsia="Times New Roman" w:hAnsi="Arial"/>
          <w:bCs/>
          <w:kern w:val="36"/>
          <w:sz w:val="24"/>
          <w:szCs w:val="28"/>
        </w:rPr>
        <w:t xml:space="preserve">9. Образование постоянной комиссии Собрания депутатов </w:t>
      </w:r>
      <w:proofErr w:type="spellStart"/>
      <w:r w:rsidRPr="00272EBF">
        <w:rPr>
          <w:rFonts w:ascii="Arial" w:eastAsia="Times New Roman" w:hAnsi="Arial"/>
          <w:bCs/>
          <w:kern w:val="36"/>
          <w:sz w:val="24"/>
          <w:szCs w:val="28"/>
        </w:rPr>
        <w:t>сельсоветаоформляется</w:t>
      </w:r>
      <w:proofErr w:type="spellEnd"/>
      <w:r w:rsidRPr="00272EBF">
        <w:rPr>
          <w:rFonts w:ascii="Arial" w:eastAsia="Times New Roman" w:hAnsi="Arial"/>
          <w:bCs/>
          <w:kern w:val="36"/>
          <w:sz w:val="24"/>
          <w:szCs w:val="28"/>
        </w:rPr>
        <w:t xml:space="preserve"> решением Собрания депутатов сельсовета, принятым большинством голосов от установленной численности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10. Депутаты, входящие в состав постоянной комиссии, большинством голосов от установленной численности депутатов постоянной комиссии, избирают из своего состава председателя и заместителя председателя постоянной комиссии.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11. Председатели и заместители председателей постоянных комиссий утверждаются решением Собрания депутатов сельсовета, принятым большинством голосов от установленной численности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12. 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постоянной комиссии либо по инициативе депутатов соответствующей постоянной комиссии.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13. Решение о досрочном прекращении полномочий председателя, заместителя председателя постоянной комиссии принимается большинством голосов от установленной численности депутатов постоянной комиссии.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14. Досрочное прекращение полномочий председателя, заместителя постоянной комиссии оформляется решением Собрания депутатов сельсовета, принятым большинством голосов от установленной численности депутатов.</w:t>
      </w:r>
    </w:p>
    <w:p w:rsidR="00182086" w:rsidRPr="00272EBF" w:rsidRDefault="00182086" w:rsidP="00272EBF">
      <w:pPr>
        <w:ind w:firstLine="709"/>
        <w:jc w:val="center"/>
        <w:rPr>
          <w:rFonts w:ascii="Arial" w:eastAsia="Times New Roman" w:hAnsi="Arial"/>
          <w:b/>
          <w:sz w:val="24"/>
          <w:szCs w:val="28"/>
        </w:rPr>
      </w:pP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9</w:t>
      </w:r>
      <w:r w:rsidRPr="00272EBF">
        <w:rPr>
          <w:rFonts w:ascii="Arial" w:eastAsia="Times New Roman" w:hAnsi="Arial"/>
          <w:sz w:val="24"/>
          <w:szCs w:val="28"/>
        </w:rPr>
        <w:t>. </w:t>
      </w:r>
      <w:r w:rsidRPr="00272EBF">
        <w:rPr>
          <w:rFonts w:ascii="Arial" w:eastAsia="Times New Roman" w:hAnsi="Arial"/>
          <w:b/>
          <w:bCs/>
          <w:sz w:val="24"/>
          <w:szCs w:val="28"/>
        </w:rPr>
        <w:t>Фракции и иные депутатские объединения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Фракции в Собрании депутатов сельсовета создаются в случаях, предусмотренных Федеральным законом.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Депутаты Собрания депутатов сельсовета вправе объединяться в иные депутатские объединения (группы), каждое из которых должно состоять не менее чем из трёх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Депутаты Собрания депутатов сельсовета вправе состоять только в одной фракции или ином депутатском объединении (группе).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4. Фракции и иные депутатские объединения (группы) считаются созданными со дня их регистрации Собранием депутатов сельсовета. Фракции и депутатские </w:t>
      </w:r>
      <w:r w:rsidRPr="00272EBF">
        <w:rPr>
          <w:rFonts w:ascii="Arial" w:eastAsia="Times New Roman" w:hAnsi="Arial"/>
          <w:sz w:val="24"/>
          <w:szCs w:val="28"/>
        </w:rPr>
        <w:lastRenderedPageBreak/>
        <w:t>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5. Для регистрации фракция или иное депутатское объединение (группа) представляют: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182086" w:rsidRPr="00272EBF" w:rsidRDefault="00182086" w:rsidP="00272EBF">
      <w:pPr>
        <w:ind w:firstLine="709"/>
        <w:jc w:val="center"/>
        <w:rPr>
          <w:rFonts w:ascii="Arial" w:eastAsia="Times New Roman" w:hAnsi="Arial"/>
          <w:sz w:val="24"/>
          <w:szCs w:val="28"/>
        </w:rPr>
      </w:pPr>
      <w:proofErr w:type="gramStart"/>
      <w:r w:rsidRPr="00272EBF">
        <w:rPr>
          <w:rFonts w:ascii="Arial" w:eastAsia="Times New Roman" w:hAnsi="Arial"/>
          <w:sz w:val="24"/>
          <w:szCs w:val="28"/>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Собрания депутатов сельсовета, в составе временных комиссий и рабочих групп, в иных органах Собрания депутатов сельсовета</w:t>
      </w:r>
      <w:proofErr w:type="gramEnd"/>
      <w:r w:rsidRPr="00272EBF">
        <w:rPr>
          <w:rFonts w:ascii="Arial" w:eastAsia="Times New Roman" w:hAnsi="Arial"/>
          <w:sz w:val="24"/>
          <w:szCs w:val="28"/>
        </w:rPr>
        <w:t>, во взаимоотношениях с органами местного самоуправления, общественными объединениями;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письменные заявления депутатов о вхождении в состав фракции или иного депутатского объединения (группы).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6. Регистрация фракции, иного депутатского объединения (группы) осуществляется решением Собрания депутатов сельсовета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Собранием депутатов сельсовета соответствующего решения.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7. 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Собрание депутатов сельсовета и подлежит рассмотрению на ближайшей сессии. Деятельность депутатского объединения (группы) считается прекращённой с момента принятия Собранием депутатов сельсовета соответствующего решения.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8. 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9. В случае изменения официального наименования депутатское объединение (группа) подлежит регистрации как вновь создаваемое.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10. Депутаты, не вошедшие ни в одну фракцию или иное депутатское объединение (группу) при их регистрации либо выбывшие из фракции, иного депутатского объединения (группы), в дальнейшем могут войти в любое из них при согласии фракции, иного депутатского объединения (группы) и при соблюдении установленных требований.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11. В случае изменения в составе фракции, иного депутатского объединения (группы) в связи с вхождением депутата в состав фракции, иного депутатского объединения (группы) или выходом из неё руководитель фракции, иного депутатского объединения (группы) обязан проинформировать об этом Собрание депутатов сельсовета, которое принимает решение об изменении состава фракции, иного депутатского объединения (группы).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12. 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Собранием депутатов сельсовета соответствующего решения.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13. Фракции и иные депутатские объединения (группы) обладают равными правами.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14. Фракции и иные депутатские объединения (группы), зарегистрированные в установленном порядке, вправе: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предлагать кандидатуры для избрания во все руководящие органы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вносить на рассмотрение Собрания депутатов сельсовета проекты решений;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3) требовать первоочередного предоставления слова представителю фракции, иного депутатского объединения (группы) по вопросам повестки дня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выступать в ходе сессии с заявлениями и обращениями;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5) распространять среди депутатов свои программы, предложения, обращения и другие материалы;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6) разрабатывать и вносить предложения по формированию </w:t>
      </w:r>
      <w:proofErr w:type="gramStart"/>
      <w:r w:rsidRPr="00272EBF">
        <w:rPr>
          <w:rFonts w:ascii="Arial" w:eastAsia="Times New Roman" w:hAnsi="Arial"/>
          <w:sz w:val="24"/>
          <w:szCs w:val="28"/>
        </w:rPr>
        <w:t>плана работы Собрания депутатов сельсовета</w:t>
      </w:r>
      <w:proofErr w:type="gramEnd"/>
      <w:r w:rsidRPr="00272EBF">
        <w:rPr>
          <w:rFonts w:ascii="Arial" w:eastAsia="Times New Roman" w:hAnsi="Arial"/>
          <w:sz w:val="24"/>
          <w:szCs w:val="28"/>
        </w:rPr>
        <w:t>;</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7) проводить консультации и иные согласительные мероприятия с другими фракциями и иными депутатскими объединениями (группами);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8) осуществлять иные полномочия, предусмотренные законодательством Российской Федерации и настоящим Регламентом.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15. Внутренняя деятельность фракций и иных депутатских объединений (групп) организуется ими самостоятельно.</w:t>
      </w:r>
    </w:p>
    <w:p w:rsidR="00182086" w:rsidRPr="00272EBF" w:rsidRDefault="00182086" w:rsidP="00272EBF">
      <w:pPr>
        <w:ind w:firstLine="709"/>
        <w:jc w:val="center"/>
        <w:rPr>
          <w:rFonts w:ascii="Arial" w:eastAsia="Times New Roman" w:hAnsi="Arial"/>
          <w:sz w:val="24"/>
          <w:szCs w:val="28"/>
        </w:rPr>
      </w:pPr>
    </w:p>
    <w:p w:rsidR="00182086" w:rsidRPr="00272EBF" w:rsidRDefault="00182086" w:rsidP="00272EBF">
      <w:pPr>
        <w:ind w:firstLine="709"/>
        <w:jc w:val="center"/>
        <w:rPr>
          <w:rFonts w:ascii="Arial" w:eastAsia="Times New Roman" w:hAnsi="Arial"/>
          <w:b/>
          <w:sz w:val="24"/>
          <w:szCs w:val="28"/>
        </w:rPr>
      </w:pPr>
      <w:r w:rsidRPr="00272EBF">
        <w:rPr>
          <w:rFonts w:ascii="Arial" w:eastAsia="Times New Roman" w:hAnsi="Arial"/>
          <w:b/>
          <w:sz w:val="24"/>
          <w:szCs w:val="28"/>
        </w:rPr>
        <w:t>Статья 10</w:t>
      </w:r>
      <w:r w:rsidRPr="00272EBF">
        <w:rPr>
          <w:rFonts w:ascii="Arial" w:eastAsia="Times New Roman" w:hAnsi="Arial"/>
          <w:sz w:val="24"/>
          <w:szCs w:val="28"/>
        </w:rPr>
        <w:t>.</w:t>
      </w:r>
      <w:r w:rsidRPr="00272EBF">
        <w:rPr>
          <w:rFonts w:ascii="Arial" w:eastAsia="Times New Roman" w:hAnsi="Arial"/>
          <w:b/>
          <w:bCs/>
          <w:sz w:val="24"/>
          <w:szCs w:val="28"/>
        </w:rPr>
        <w:t xml:space="preserve"> Порядок избрания и деятельности секретаря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1. Собрание депутатов сельсовета избирает из своего состава на срок своих </w:t>
      </w:r>
      <w:proofErr w:type="gramStart"/>
      <w:r w:rsidRPr="00272EBF">
        <w:rPr>
          <w:rFonts w:ascii="Arial" w:eastAsia="Times New Roman" w:hAnsi="Arial"/>
          <w:sz w:val="24"/>
          <w:szCs w:val="28"/>
        </w:rPr>
        <w:t>полномочий секретаря Собрания депутатов сельсовета</w:t>
      </w:r>
      <w:proofErr w:type="gramEnd"/>
      <w:r w:rsidRPr="00272EBF">
        <w:rPr>
          <w:rFonts w:ascii="Arial" w:eastAsia="Times New Roman" w:hAnsi="Arial"/>
          <w:sz w:val="24"/>
          <w:szCs w:val="28"/>
        </w:rPr>
        <w:t>.</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2. Секретарь Собрания депутатов сельсовета избирается на первой сессии Собрания депутатов сельсовета большинством голосов от установленной численности депутатов. </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w:t>
      </w:r>
      <w:proofErr w:type="gramStart"/>
      <w:r w:rsidRPr="00272EBF">
        <w:rPr>
          <w:rFonts w:ascii="Arial" w:eastAsia="Times New Roman" w:hAnsi="Arial"/>
          <w:sz w:val="24"/>
          <w:szCs w:val="28"/>
        </w:rPr>
        <w:t>Секретарь организует ведение протоколов сессий Собрания депутатов сельсовета, запись желающих выступить, регистрирует письменные предложения депутатов о направлении Собранием депутатов сельсовета депутатских запросов, вносит предложения Собранию депутатов сельсовета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Собрание депутатов сельсовета в ходе сессии, осуществляет</w:t>
      </w:r>
      <w:proofErr w:type="gramEnd"/>
      <w:r w:rsidRPr="00272EBF">
        <w:rPr>
          <w:rFonts w:ascii="Arial" w:eastAsia="Times New Roman" w:hAnsi="Arial"/>
          <w:sz w:val="24"/>
          <w:szCs w:val="28"/>
        </w:rPr>
        <w:t xml:space="preserve"> подсчёт голосов при проведении открытого голосования, а также решает иные вопросы в соответствии с настоящим Регламентом.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Избрание секретаря оформляется решением Собрания депутатов сельсовета.</w:t>
      </w:r>
    </w:p>
    <w:p w:rsidR="00182086" w:rsidRPr="00272EBF" w:rsidRDefault="00182086" w:rsidP="00272EBF">
      <w:pPr>
        <w:ind w:firstLine="709"/>
        <w:jc w:val="center"/>
        <w:rPr>
          <w:rFonts w:ascii="Arial" w:eastAsia="Times New Roman" w:hAnsi="Arial"/>
          <w:b/>
          <w:sz w:val="24"/>
          <w:szCs w:val="28"/>
        </w:rPr>
      </w:pPr>
      <w:r w:rsidRPr="00272EBF">
        <w:rPr>
          <w:rFonts w:ascii="Arial" w:eastAsia="Times New Roman" w:hAnsi="Arial"/>
          <w:b/>
          <w:sz w:val="24"/>
          <w:szCs w:val="28"/>
        </w:rPr>
        <w:t>Статья 11.</w:t>
      </w:r>
      <w:r w:rsidRPr="00272EBF">
        <w:rPr>
          <w:rFonts w:ascii="Arial" w:eastAsia="Times New Roman" w:hAnsi="Arial"/>
          <w:b/>
          <w:bCs/>
          <w:sz w:val="24"/>
          <w:szCs w:val="28"/>
        </w:rPr>
        <w:t xml:space="preserve"> Временные комиссии и рабочие группы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Собрание депутатов сельсовета для предварительного рассмотрения отдельных вопросов, относящихся к его компетенции, может образовывать временные комиссии и рабочие группы.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В состав временной комиссии или рабочей группы кроме депутатов по согласованию могут входить независимые специалисты, пред</w:t>
      </w:r>
      <w:r w:rsidR="00392B4A" w:rsidRPr="00272EBF">
        <w:rPr>
          <w:rFonts w:ascii="Arial" w:eastAsia="Times New Roman" w:hAnsi="Arial"/>
          <w:sz w:val="24"/>
          <w:szCs w:val="28"/>
        </w:rPr>
        <w:t>ставители</w:t>
      </w:r>
      <w:r w:rsidRPr="00272EBF">
        <w:rPr>
          <w:rFonts w:ascii="Arial" w:eastAsia="Times New Roman" w:hAnsi="Arial"/>
          <w:sz w:val="24"/>
          <w:szCs w:val="28"/>
        </w:rPr>
        <w:t xml:space="preserve"> Администрации сельсовета, органов государственной власти,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Образование временной комиссии или рабочей группы оформляется решением Собрания депутатов сельсовета, в котором указываются: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цель создания временной комиссии или рабочей группы;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количественный и персональный состав её членов;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председатель временной комиссии или рабочей группы;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срок предоставления отчёта с письменным обоснованием сделанных выводов, предложениями или заключением.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 xml:space="preserve">     5. 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Временная комиссия или рабочая группа прекращает свою деятельность:</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по истечении периода, на который она была создана;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в случае решения задачи, для достижения которой она создавалась;</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в иных случаях по решению главы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bCs/>
          <w:sz w:val="24"/>
          <w:szCs w:val="28"/>
        </w:rPr>
        <w:t>3. ПОРЯДОК ПРОВЕДЕНИЯ СЕССИЙ СОБРАНИЕМ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12.</w:t>
      </w:r>
      <w:r w:rsidRPr="00272EBF">
        <w:rPr>
          <w:rFonts w:ascii="Arial" w:eastAsia="Times New Roman" w:hAnsi="Arial"/>
          <w:b/>
          <w:bCs/>
          <w:sz w:val="24"/>
          <w:szCs w:val="28"/>
        </w:rPr>
        <w:t xml:space="preserve"> Место </w:t>
      </w:r>
      <w:proofErr w:type="gramStart"/>
      <w:r w:rsidRPr="00272EBF">
        <w:rPr>
          <w:rFonts w:ascii="Arial" w:eastAsia="Times New Roman" w:hAnsi="Arial"/>
          <w:b/>
          <w:bCs/>
          <w:sz w:val="24"/>
          <w:szCs w:val="28"/>
        </w:rPr>
        <w:t xml:space="preserve">проведения сессий </w:t>
      </w:r>
      <w:r w:rsidRPr="00272EBF">
        <w:rPr>
          <w:rFonts w:ascii="Arial" w:eastAsia="Times New Roman" w:hAnsi="Arial"/>
          <w:b/>
          <w:sz w:val="24"/>
          <w:szCs w:val="28"/>
        </w:rPr>
        <w:t>Собрания депутатов сельсовета</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Сессии Собрания депутатов сельсовета проводятся в зале заседаний Администрации сельсовета по адресу: Алтайский край </w:t>
      </w:r>
      <w:proofErr w:type="spellStart"/>
      <w:r w:rsidRPr="00272EBF">
        <w:rPr>
          <w:rFonts w:ascii="Arial" w:eastAsia="Times New Roman" w:hAnsi="Arial"/>
          <w:sz w:val="24"/>
          <w:szCs w:val="28"/>
        </w:rPr>
        <w:t>Новичихинский</w:t>
      </w:r>
      <w:proofErr w:type="spellEnd"/>
      <w:r w:rsidRPr="00272EBF">
        <w:rPr>
          <w:rFonts w:ascii="Arial" w:eastAsia="Times New Roman" w:hAnsi="Arial"/>
          <w:sz w:val="24"/>
          <w:szCs w:val="28"/>
        </w:rPr>
        <w:t xml:space="preserve"> район село </w:t>
      </w:r>
      <w:proofErr w:type="spellStart"/>
      <w:r w:rsidR="00392B4A" w:rsidRPr="00272EBF">
        <w:rPr>
          <w:rFonts w:ascii="Arial" w:eastAsia="Times New Roman" w:hAnsi="Arial"/>
          <w:sz w:val="24"/>
          <w:szCs w:val="28"/>
        </w:rPr>
        <w:t>Токарево</w:t>
      </w:r>
      <w:proofErr w:type="spellEnd"/>
      <w:r w:rsidRPr="00272EBF">
        <w:rPr>
          <w:rFonts w:ascii="Arial" w:eastAsia="Times New Roman" w:hAnsi="Arial"/>
          <w:sz w:val="24"/>
          <w:szCs w:val="28"/>
        </w:rPr>
        <w:t xml:space="preserve"> ул. </w:t>
      </w:r>
      <w:r w:rsidR="00392B4A" w:rsidRPr="00272EBF">
        <w:rPr>
          <w:rFonts w:ascii="Arial" w:eastAsia="Times New Roman" w:hAnsi="Arial"/>
          <w:sz w:val="24"/>
          <w:szCs w:val="28"/>
        </w:rPr>
        <w:t>Ленина</w:t>
      </w:r>
      <w:r w:rsidRPr="00272EBF">
        <w:rPr>
          <w:rFonts w:ascii="Arial" w:eastAsia="Times New Roman" w:hAnsi="Arial"/>
          <w:sz w:val="24"/>
          <w:szCs w:val="28"/>
        </w:rPr>
        <w:t xml:space="preserve">, </w:t>
      </w:r>
      <w:r w:rsidR="00392B4A" w:rsidRPr="00272EBF">
        <w:rPr>
          <w:rFonts w:ascii="Arial" w:eastAsia="Times New Roman" w:hAnsi="Arial"/>
          <w:sz w:val="24"/>
          <w:szCs w:val="28"/>
        </w:rPr>
        <w:t>8</w:t>
      </w:r>
      <w:r w:rsidRPr="00272EBF">
        <w:rPr>
          <w:rFonts w:ascii="Arial" w:eastAsia="Times New Roman" w:hAnsi="Arial"/>
          <w:sz w:val="24"/>
          <w:szCs w:val="28"/>
        </w:rPr>
        <w:t>1, за исключением проведения выездных сессий.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Каждому депутату в зале проведения сессий отводится постоянное рабочее место.</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В зале проведения сессий постоянное рабочее место отводится главе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В зале проведения сессий размещаются официальные символы флаг и герб Алтайского края и Российской Федерации.</w:t>
      </w:r>
    </w:p>
    <w:p w:rsidR="00182086" w:rsidRPr="00272EBF" w:rsidRDefault="00182086" w:rsidP="00272EBF">
      <w:pPr>
        <w:ind w:firstLine="709"/>
        <w:jc w:val="center"/>
        <w:rPr>
          <w:rFonts w:ascii="Arial" w:eastAsia="Times New Roman" w:hAnsi="Arial"/>
          <w:b/>
          <w:sz w:val="24"/>
          <w:szCs w:val="28"/>
        </w:rPr>
      </w:pPr>
      <w:r w:rsidRPr="00272EBF">
        <w:rPr>
          <w:rFonts w:ascii="Arial" w:eastAsia="Times New Roman" w:hAnsi="Arial"/>
          <w:b/>
          <w:bCs/>
          <w:sz w:val="24"/>
          <w:szCs w:val="28"/>
        </w:rPr>
        <w:t> </w:t>
      </w:r>
      <w:r w:rsidRPr="00272EBF">
        <w:rPr>
          <w:rFonts w:ascii="Arial" w:eastAsia="Times New Roman" w:hAnsi="Arial"/>
          <w:b/>
          <w:sz w:val="24"/>
          <w:szCs w:val="28"/>
        </w:rPr>
        <w:t>Статья 13.</w:t>
      </w:r>
      <w:r w:rsidRPr="00272EBF">
        <w:rPr>
          <w:rFonts w:ascii="Arial" w:eastAsia="Times New Roman" w:hAnsi="Arial"/>
          <w:b/>
          <w:bCs/>
          <w:sz w:val="24"/>
          <w:szCs w:val="28"/>
        </w:rPr>
        <w:t xml:space="preserve"> Первая сессия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Собрание депутатов сельсовета созывается на первую сессию главой сельсовета не </w:t>
      </w:r>
      <w:proofErr w:type="gramStart"/>
      <w:r w:rsidRPr="00272EBF">
        <w:rPr>
          <w:rFonts w:ascii="Arial" w:eastAsia="Times New Roman" w:hAnsi="Arial"/>
          <w:sz w:val="24"/>
          <w:szCs w:val="28"/>
        </w:rPr>
        <w:t>позднее</w:t>
      </w:r>
      <w:proofErr w:type="gramEnd"/>
      <w:r w:rsidRPr="00272EBF">
        <w:rPr>
          <w:rFonts w:ascii="Arial" w:eastAsia="Times New Roman" w:hAnsi="Arial"/>
          <w:sz w:val="24"/>
          <w:szCs w:val="28"/>
        </w:rPr>
        <w:t xml:space="preserve"> чем на 10 день со дня избрания Собрания депутатов сельсовета в правомочном составе.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Для подготовки к проведению первой сессии Собрания депутатов сельсовета глава сельсовета 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Собрания депутатов сельсовета. Собрание считается правомочным, если в нём принимают участие более половины установленной численности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Организационный комитет для подготовки и проведения первой сессии Собрания депутатов сельсовета формируется из депутатов нового созыва в количестве семи человек.</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Решения организационного комитета принимаются большинством голосов от общего числа членов этого комитета.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К полномочиям организационного комитета относятся: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1) подготовка проекта повестки дня и порядка </w:t>
      </w:r>
      <w:proofErr w:type="gramStart"/>
      <w:r w:rsidRPr="00272EBF">
        <w:rPr>
          <w:rFonts w:ascii="Arial" w:eastAsia="Times New Roman" w:hAnsi="Arial"/>
          <w:sz w:val="24"/>
          <w:szCs w:val="28"/>
        </w:rPr>
        <w:t>работы первой сессии Собрания депутатов сельсовета</w:t>
      </w:r>
      <w:proofErr w:type="gramEnd"/>
      <w:r w:rsidRPr="00272EBF">
        <w:rPr>
          <w:rFonts w:ascii="Arial" w:eastAsia="Times New Roman" w:hAnsi="Arial"/>
          <w:sz w:val="24"/>
          <w:szCs w:val="28"/>
        </w:rPr>
        <w:t>;</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подготовка предложений по структуре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подготовка предложений по составу мандатной комиссии Собрания депутатов сельсовета, а также по кандидатурам на должность главы сельсовета, заместителя председателя Собрания депутатов сельсовета, председателей и заместителей председателей постоянных комиссий Собрания депутатов сельсовета, секретаря;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 xml:space="preserve">4) подготовка </w:t>
      </w:r>
      <w:proofErr w:type="gramStart"/>
      <w:r w:rsidRPr="00272EBF">
        <w:rPr>
          <w:rFonts w:ascii="Arial" w:eastAsia="Times New Roman" w:hAnsi="Arial"/>
          <w:sz w:val="24"/>
          <w:szCs w:val="28"/>
        </w:rPr>
        <w:t>проектов решений Собрания депутатов сельсовета</w:t>
      </w:r>
      <w:proofErr w:type="gramEnd"/>
      <w:r w:rsidRPr="00272EBF">
        <w:rPr>
          <w:rFonts w:ascii="Arial" w:eastAsia="Times New Roman" w:hAnsi="Arial"/>
          <w:sz w:val="24"/>
          <w:szCs w:val="28"/>
        </w:rPr>
        <w:t xml:space="preserve"> по вопросам повестки дня.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8. Полномочия организационного комитета по окончании первой сессии Собрания депутатов сельсовета прекращаются.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9. Проекты решений и другие подготовленные организационным комитетом материалы представляются депутатам не позднее, чем за три дня до дня </w:t>
      </w:r>
      <w:proofErr w:type="gramStart"/>
      <w:r w:rsidRPr="00272EBF">
        <w:rPr>
          <w:rFonts w:ascii="Arial" w:eastAsia="Times New Roman" w:hAnsi="Arial"/>
          <w:sz w:val="24"/>
          <w:szCs w:val="28"/>
        </w:rPr>
        <w:t>проведения первой сессии Собрания депутатов сельсовета</w:t>
      </w:r>
      <w:proofErr w:type="gramEnd"/>
      <w:r w:rsidRPr="00272EBF">
        <w:rPr>
          <w:rFonts w:ascii="Arial" w:eastAsia="Times New Roman" w:hAnsi="Arial"/>
          <w:sz w:val="24"/>
          <w:szCs w:val="28"/>
        </w:rPr>
        <w:t>.</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10. На первой сессии Собрания депутатов сельсовета до избрания </w:t>
      </w:r>
      <w:proofErr w:type="gramStart"/>
      <w:r w:rsidRPr="00272EBF">
        <w:rPr>
          <w:rFonts w:ascii="Arial" w:eastAsia="Times New Roman" w:hAnsi="Arial"/>
          <w:sz w:val="24"/>
          <w:szCs w:val="28"/>
        </w:rPr>
        <w:t>заместителя председателя Собрания депутатов сельсовета</w:t>
      </w:r>
      <w:proofErr w:type="gramEnd"/>
      <w:r w:rsidRPr="00272EBF">
        <w:rPr>
          <w:rFonts w:ascii="Arial" w:eastAsia="Times New Roman" w:hAnsi="Arial"/>
          <w:sz w:val="24"/>
          <w:szCs w:val="28"/>
        </w:rPr>
        <w:t xml:space="preserve"> председательствует старейший по возрасту депутат. Собрание депутатов сельсовета вправе своим решением поручить открытие первой сессии иному депутату. После избрания заместителя Собрания депутатов ему передаются обязанности председательствующего на сессии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11. Вопрос о формировании мандатной комиссии Собрания депутатов сельсовета включается в повестку дня сессии и заслушивается до рассмотрения других вопросов. Образование мандатной комиссии Собрания депутатов сельсовета оформляется решением Собрания депутатов сельсовета, принятым большинством голосов от числа депутатов, присутствующих на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12. Признание полномочий депутатов и правомочности Собрания депутатов сельсовета осуществляется после сообщения председателя муниципальной избирательной комиссии сельсовета о результатах выборов депутатов сельсовета и доклада мандатной комиссии Собрания депутатов сельсовета о результатах проверки полномочий депутатов и правомочности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13. Решение Собрания депутатов сельсовета о признании либо непризнании полномочий депутатов, правомочности Собрания депутатов сельсовета принимается большинством голосов от установленной численности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14. На первой сессии Собрания депутатов сельсовета нового созыва избирается заместитель председателя Собрания депутатов сельсовета, решается вопрос об образовании постоянных комиссий Собрания депутатов сельсовета, их численности, наименовании и персональном составе, избирается секретарь, рассматриваются другие вопросы.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14.</w:t>
      </w:r>
      <w:r w:rsidRPr="00272EBF">
        <w:rPr>
          <w:rFonts w:ascii="Arial" w:eastAsia="Times New Roman" w:hAnsi="Arial"/>
          <w:b/>
          <w:bCs/>
          <w:sz w:val="24"/>
          <w:szCs w:val="28"/>
        </w:rPr>
        <w:t xml:space="preserve"> Созыв очередной сессии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Очередная сессия созывается главой сельсовета в соответствии с перспективным планом работы Собрания депутатов сельсовета не реже одного раза в 3 месяца.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О созыве сессии глава сельсовета  за 10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Информация о времени и месте проведения сессии с проектом </w:t>
      </w:r>
      <w:proofErr w:type="gramStart"/>
      <w:r w:rsidRPr="00272EBF">
        <w:rPr>
          <w:rFonts w:ascii="Arial" w:eastAsia="Times New Roman" w:hAnsi="Arial"/>
          <w:sz w:val="24"/>
          <w:szCs w:val="28"/>
        </w:rPr>
        <w:t>повестки дня сессии Собрания депутатов</w:t>
      </w:r>
      <w:proofErr w:type="gramEnd"/>
      <w:r w:rsidRPr="00272EBF">
        <w:rPr>
          <w:rFonts w:ascii="Arial" w:eastAsia="Times New Roman" w:hAnsi="Arial"/>
          <w:sz w:val="24"/>
          <w:szCs w:val="28"/>
        </w:rPr>
        <w:t xml:space="preserve"> сельсовета (далее - проект повестки дня), </w:t>
      </w:r>
      <w:r w:rsidRPr="00272EBF">
        <w:rPr>
          <w:rFonts w:ascii="Arial" w:eastAsia="Times New Roman" w:hAnsi="Arial"/>
          <w:color w:val="000000"/>
          <w:sz w:val="24"/>
          <w:szCs w:val="28"/>
        </w:rPr>
        <w:t>а также материалы, подлежащие рассмотрению на очередной сессии,</w:t>
      </w:r>
      <w:r w:rsidRPr="00272EBF">
        <w:rPr>
          <w:rFonts w:ascii="Arial" w:eastAsia="Times New Roman" w:hAnsi="Arial"/>
          <w:sz w:val="24"/>
          <w:szCs w:val="28"/>
        </w:rPr>
        <w:t xml:space="preserve"> направляются депутатам по электронной почте не позднее, чем за 5 дней до дня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а также через работников Администрации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В случаях, предусмотренных частью 6 статьи 19 настоящего Регламента, материалы, подлежащие рассмотрению на очередной сессии, направляются депутатам по электронной почте не позднее, чем за 2 дня до дня её проведения.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Перед сессией Собрания депутатов сельсовета проводится регистрация депутатов, прибывших на заседание. Результаты регистрации депутатов оглашаются председательствующим.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 xml:space="preserve">    6. Сессия Собрания депутатов сельсовета правомочна, если на ней присутствует не менее 50 процентов от числа избранных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Депутат, не имеющий возможности принять участие в сессии по уважительной причине, обязан сообщить главе сельсовета, а в его отсутствие - заместителю председателя Собрания депутатов сельсовета о причине неявки. Кроме того, депутат, не имеющий возможности принять участие в сессии по уважительной причине, обязан сообщить должностному лицу Администрации сельсовета, ответственному за взаимодействие с Собранием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8. Если на сессии Собрания депутатов сельсовета присутствует менее 50 процентов от числа избранных депутатов, то проведение сессии переносится на другое время. Глава сельсовета в течение 2 дней информирует депутатов о времени и месте проведения перенесённой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15.</w:t>
      </w:r>
      <w:r w:rsidRPr="00272EBF">
        <w:rPr>
          <w:rFonts w:ascii="Arial" w:eastAsia="Times New Roman" w:hAnsi="Arial"/>
          <w:sz w:val="24"/>
          <w:szCs w:val="28"/>
        </w:rPr>
        <w:t> </w:t>
      </w:r>
      <w:r w:rsidRPr="00272EBF">
        <w:rPr>
          <w:rFonts w:ascii="Arial" w:eastAsia="Times New Roman" w:hAnsi="Arial"/>
          <w:b/>
          <w:bCs/>
          <w:sz w:val="24"/>
          <w:szCs w:val="28"/>
        </w:rPr>
        <w:t xml:space="preserve">Созыв внеочередной сессии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Внеочередная сессия созывается по предложению одной трети от установленной численности депутатов, либо по предложению главы сельсовета, либо по предложению главы Администрации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Предложение о созыве внеочередной сессии в письменном виде представляется главе сельсовета.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После рассмотрения материалов, представленных инициаторами созыва внеочередной сессии, глава сельсовета назначает время и место проведения внеочередной сессии, утверждает проект повестки дня и направляет его депутатам.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Внеочередная сессия созывается не позднее, чем на третий день со дня поступления на имя главы сельсовета соответствующего предложения.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Инициаторы проведения внеочередной сессии не позднее, чем за 3 дня до дня проведения сессии должны представить главе сельсовета проекты </w:t>
      </w:r>
      <w:proofErr w:type="spellStart"/>
      <w:r w:rsidRPr="00272EBF">
        <w:rPr>
          <w:rFonts w:ascii="Arial" w:eastAsia="Times New Roman" w:hAnsi="Arial"/>
          <w:sz w:val="24"/>
          <w:szCs w:val="28"/>
        </w:rPr>
        <w:t>решенийСобрания</w:t>
      </w:r>
      <w:proofErr w:type="spellEnd"/>
      <w:r w:rsidRPr="00272EBF">
        <w:rPr>
          <w:rFonts w:ascii="Arial" w:eastAsia="Times New Roman" w:hAnsi="Arial"/>
          <w:sz w:val="24"/>
          <w:szCs w:val="28"/>
        </w:rPr>
        <w:t xml:space="preserve"> депутатов сельсовета по вопросам повестки дня с иными документами, предусмотренными порядком внесения в Собрание депутатов сельсовета проектов муниципальных правовых актов.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Материалы, подлежащие рассмотрению на внеочередной сессии, направляются депутатам не позднее, чем за 2 дня до дня её проведения.</w:t>
      </w:r>
    </w:p>
    <w:p w:rsidR="00182086" w:rsidRPr="00272EBF" w:rsidRDefault="00182086" w:rsidP="00272EBF">
      <w:pPr>
        <w:ind w:firstLine="709"/>
        <w:jc w:val="center"/>
        <w:rPr>
          <w:rFonts w:ascii="Arial" w:eastAsia="Times New Roman" w:hAnsi="Arial"/>
          <w:b/>
          <w:bCs/>
          <w:sz w:val="24"/>
          <w:szCs w:val="28"/>
        </w:rPr>
      </w:pPr>
      <w:r w:rsidRPr="00272EBF">
        <w:rPr>
          <w:rFonts w:ascii="Arial" w:eastAsia="Times New Roman" w:hAnsi="Arial"/>
          <w:b/>
          <w:sz w:val="24"/>
          <w:szCs w:val="28"/>
        </w:rPr>
        <w:t>Статья 16.</w:t>
      </w:r>
      <w:r w:rsidRPr="00272EBF">
        <w:rPr>
          <w:rFonts w:ascii="Arial" w:eastAsia="Times New Roman" w:hAnsi="Arial"/>
          <w:b/>
          <w:bCs/>
          <w:sz w:val="24"/>
          <w:szCs w:val="28"/>
        </w:rPr>
        <w:t xml:space="preserve"> Открытые и закрытые сессии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Сессии Собрания депутатов сельсовета проводятся гласно и носят открытый характер.</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На открытых сессиях вправе присутствовать должностные лица Администрации сельсовета, жители сельсовета, представители организаций, общественных объединений, органов государственной власти и органов местного самоуправления, а также представители средств массовой информации.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Жители сельсовета, представители организаций, общественных объединений, органов государственной власти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Собрания депутатов сельсовета)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Глава сельсовета вправе ограничить доступ лиц, желающих принять участие в сессии Собрания депутатов сельсовета, только в случае отсутствия свободных мест в зале проведения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Приглашённые Собранием депутатов сельсовета на сессию представители организаций, общественных объединений, органов государственной власти и органов местного самоуправления, а также представители средств массовой информации регистрируются в день сессии при предъявлении служебного удостоверения или иного </w:t>
      </w:r>
      <w:r w:rsidRPr="00272EBF">
        <w:rPr>
          <w:rFonts w:ascii="Arial" w:eastAsia="Times New Roman" w:hAnsi="Arial"/>
          <w:sz w:val="24"/>
          <w:szCs w:val="28"/>
        </w:rPr>
        <w:lastRenderedPageBreak/>
        <w:t>документа, подтверждающего их статус. Листы регистрации приобщаются к материалам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6. Собрание депутатов сельсовета вправе принять решение о проведении закрытой сессии. При необходимости по предложению председателя Собрания депутатов или не менее одной трети от числа присутствующих депутатов Собрания депутатов может быть принято решение о проведении закрытой сессии, или о закрытом рассмотрении отдельных вопросов повестки дня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Решение о проведении закрытой сессии принимается большинством голосов от числа присутствующих на сессии депутатов. Указанное решение принимается в случае рассмотрения информации, отнесенной в установленном федеральным законом порядке  к сведениям, составляющим государственную или иную охраняемую законом тайну, а также в целях соблюдения прав граждан на неприкосновенность частной жизни, личную семейную тайну, защиты их чести и деловой репутации, соблюдения права организаций на защиту их деловой репутации.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На закрытой сессии имеют право присутствовать представители  прокуратуры.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Иные лица, не являющиеся депутатами Собрания депутатов сельсовета, могут присутствовать на закрытой сессии по специальному приглашению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8.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9.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10.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11. Лицо, не являющееся депутатом Собрания депутатов сельсовета,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17.</w:t>
      </w:r>
      <w:r w:rsidRPr="00272EBF">
        <w:rPr>
          <w:rFonts w:ascii="Arial" w:eastAsia="Times New Roman" w:hAnsi="Arial"/>
          <w:sz w:val="24"/>
          <w:szCs w:val="28"/>
        </w:rPr>
        <w:t> </w:t>
      </w:r>
      <w:r w:rsidRPr="00272EBF">
        <w:rPr>
          <w:rFonts w:ascii="Arial" w:eastAsia="Times New Roman" w:hAnsi="Arial"/>
          <w:b/>
          <w:bCs/>
          <w:sz w:val="24"/>
          <w:szCs w:val="28"/>
        </w:rPr>
        <w:t>Присутствие на сессии руководителей и должностных лиц</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Должностные лица Администрации сельсовета и иных органов местного самоуправления при рассмотрении Собранием депутатов сельсовета вопросов, относящихся к их ведению, обязаны присутствовать на открытых сессиях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Глава сельсовета и должностные лица Администрации сельсовета, присутствующие на сессии Собрания депутатов сельсовета, вправе выступать при обсуждении вопросов, вынесенных на рассмотрение сессии, давать пояснения по вопросам, относящимся к их ведению.</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Собрание депутатов сельсовета вправе предложить принять участие в рассмотрении определённого вопроса повестки дня руководителям и должностным лицам организаций, общественных объединений, органов государственной власти и органов местного самоуправления.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w:t>
      </w:r>
      <w:proofErr w:type="gramStart"/>
      <w:r w:rsidRPr="00272EBF">
        <w:rPr>
          <w:rFonts w:ascii="Arial" w:eastAsia="Times New Roman" w:hAnsi="Arial"/>
          <w:sz w:val="24"/>
          <w:szCs w:val="28"/>
        </w:rPr>
        <w:t>Предложение о принятии участия в рассмотрении вопроса повестки дня своевременно (не позднее, чем за 3 дня до дня проведения сессии) направляется главой сельсовета посредством любых средств связи 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Собрания депутатов сельсовета.</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 xml:space="preserve">   5. Председательствующий перед открытием сессии сообщает о присутствующих руководителях, должностных и иных лицах, не являющихся депутатами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Руководителям и должностным лицам, приглашённым на сессию Собрания депутатов сельсовета, может быть предоставлено слово для выступления в соответствии с регламентом сессии. Специального решения Собрания депутатов сельсовета для предоставления возможности выступить таким лицам не требуется.</w:t>
      </w:r>
    </w:p>
    <w:p w:rsidR="00182086" w:rsidRPr="00272EBF" w:rsidRDefault="00182086" w:rsidP="00272EBF">
      <w:pPr>
        <w:ind w:firstLine="709"/>
        <w:jc w:val="center"/>
        <w:rPr>
          <w:rFonts w:ascii="Arial" w:eastAsia="Times New Roman" w:hAnsi="Arial"/>
          <w:b/>
          <w:sz w:val="24"/>
          <w:szCs w:val="28"/>
        </w:rPr>
      </w:pPr>
      <w:r w:rsidRPr="00272EBF">
        <w:rPr>
          <w:rFonts w:ascii="Arial" w:eastAsia="Times New Roman" w:hAnsi="Arial"/>
          <w:b/>
          <w:sz w:val="24"/>
          <w:szCs w:val="28"/>
        </w:rPr>
        <w:t>Статья 18.</w:t>
      </w:r>
      <w:r w:rsidRPr="00272EBF">
        <w:rPr>
          <w:rFonts w:ascii="Arial" w:eastAsia="Times New Roman" w:hAnsi="Arial"/>
          <w:b/>
          <w:bCs/>
          <w:sz w:val="24"/>
          <w:szCs w:val="28"/>
        </w:rPr>
        <w:t xml:space="preserve"> Формирование </w:t>
      </w:r>
      <w:proofErr w:type="gramStart"/>
      <w:r w:rsidRPr="00272EBF">
        <w:rPr>
          <w:rFonts w:ascii="Arial" w:eastAsia="Times New Roman" w:hAnsi="Arial"/>
          <w:b/>
          <w:bCs/>
          <w:sz w:val="24"/>
          <w:szCs w:val="28"/>
        </w:rPr>
        <w:t xml:space="preserve">проекта повестки дня сессии </w:t>
      </w:r>
      <w:r w:rsidRPr="00272EBF">
        <w:rPr>
          <w:rFonts w:ascii="Arial" w:eastAsia="Times New Roman" w:hAnsi="Arial"/>
          <w:b/>
          <w:sz w:val="24"/>
          <w:szCs w:val="28"/>
        </w:rPr>
        <w:t>Собрания депутатов сельсовета</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Проект повестки дня формируется на основе перспективного плана работы.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Помимо вопросов, предусмотренных перспективным планом работы, в проект повестки дня главой сельсовета, депутатами, постоянными комиссиями Собрания депутатов сельсовета, фракциями или иными депутатскими объединениями, прокурором района,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Вопросы вносятся в Собрание депутатов сельсовета не позднее, чем за 10 дней до дня проведения сессии. До внесения вопросов в Собрание депутатов сельсовета, проект решения направляется в прокуратуру района для получения заключения о соответствии действующему законодательству и отсутствию </w:t>
      </w:r>
      <w:proofErr w:type="spellStart"/>
      <w:r w:rsidRPr="00272EBF">
        <w:rPr>
          <w:rFonts w:ascii="Arial" w:eastAsia="Times New Roman" w:hAnsi="Arial"/>
          <w:sz w:val="24"/>
          <w:szCs w:val="28"/>
        </w:rPr>
        <w:t>коррупциогенных</w:t>
      </w:r>
      <w:proofErr w:type="spellEnd"/>
      <w:r w:rsidRPr="00272EBF">
        <w:rPr>
          <w:rFonts w:ascii="Arial" w:eastAsia="Times New Roman" w:hAnsi="Arial"/>
          <w:sz w:val="24"/>
          <w:szCs w:val="28"/>
        </w:rPr>
        <w:t xml:space="preserve"> факторов.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Проекты муниципальных правовых актов, которые вносятся в Собрание депутатов сельсовета главой сельсовета в качестве первоочередных, подлежат рассмотрению на ближайшей сессии при условии их внесения в Собрание депутатов сельсовета, не </w:t>
      </w:r>
      <w:proofErr w:type="gramStart"/>
      <w:r w:rsidRPr="00272EBF">
        <w:rPr>
          <w:rFonts w:ascii="Arial" w:eastAsia="Times New Roman" w:hAnsi="Arial"/>
          <w:sz w:val="24"/>
          <w:szCs w:val="28"/>
        </w:rPr>
        <w:t>позднее</w:t>
      </w:r>
      <w:proofErr w:type="gramEnd"/>
      <w:r w:rsidRPr="00272EBF">
        <w:rPr>
          <w:rFonts w:ascii="Arial" w:eastAsia="Times New Roman" w:hAnsi="Arial"/>
          <w:sz w:val="24"/>
          <w:szCs w:val="28"/>
        </w:rPr>
        <w:t xml:space="preserve"> чем за 7 дней до дня проведения сессии и с соблюдением требований, предусмотренных </w:t>
      </w:r>
      <w:hyperlink r:id="rId5" w:history="1">
        <w:r w:rsidRPr="00272EBF">
          <w:rPr>
            <w:rFonts w:ascii="Arial" w:eastAsia="Times New Roman" w:hAnsi="Arial"/>
            <w:color w:val="0000FF"/>
            <w:sz w:val="24"/>
            <w:szCs w:val="28"/>
            <w:u w:val="single"/>
          </w:rPr>
          <w:t>частью</w:t>
        </w:r>
      </w:hyperlink>
      <w:r w:rsidRPr="00272EBF">
        <w:rPr>
          <w:rFonts w:ascii="Arial" w:eastAsia="Times New Roman" w:hAnsi="Arial"/>
          <w:sz w:val="24"/>
          <w:szCs w:val="28"/>
        </w:rPr>
        <w:t xml:space="preserve"> 7 настоящей статьи.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В исключительных случаях с соблюдением требований, предусмотренных </w:t>
      </w:r>
      <w:hyperlink r:id="rId6" w:history="1">
        <w:r w:rsidRPr="00272EBF">
          <w:rPr>
            <w:rFonts w:ascii="Arial" w:eastAsia="Times New Roman" w:hAnsi="Arial"/>
            <w:color w:val="0000FF"/>
            <w:sz w:val="24"/>
            <w:szCs w:val="28"/>
            <w:u w:val="single"/>
          </w:rPr>
          <w:t>частью</w:t>
        </w:r>
      </w:hyperlink>
      <w:r w:rsidRPr="00272EBF">
        <w:rPr>
          <w:rFonts w:ascii="Arial" w:eastAsia="Times New Roman" w:hAnsi="Arial"/>
          <w:sz w:val="24"/>
          <w:szCs w:val="28"/>
        </w:rPr>
        <w:t xml:space="preserve"> 7 настоящей статьи, и при наличии письменного обоснования глава сельсовета вправе внести на рассмотрение Собрания депутатов сельсовета проект правового акта не позднее, чем за 2 дня до дня проведения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Вопросы в проект повестки дня включаются при представлении проекта решения и иных документов, предусмотренных порядком внесения в Собрание депутатов сельсовета проектов муниципальных правовых актов.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8. При установлении очерёдности, рассмотрения вопросов проекта повестки дня, преимущество отдаётся проектам муниципальных правовых актов и предложениям по совершенствованию правового регулирования на территории муниципального образования.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9. Утверждение проекта повестки дня производится главой сельсовета не позднее, чем за 7 дней до дня проведения сессии. </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10. Вопросы, внесённые в Собрание депутатов сельсовета с нарушением установленного настоящим Регламентом порядка, в проект повестки дня не включаются и не рассматриваются.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19.</w:t>
      </w:r>
      <w:r w:rsidRPr="00272EBF">
        <w:rPr>
          <w:rFonts w:ascii="Arial" w:eastAsia="Times New Roman" w:hAnsi="Arial"/>
          <w:sz w:val="24"/>
          <w:szCs w:val="28"/>
        </w:rPr>
        <w:t> </w:t>
      </w:r>
      <w:r w:rsidRPr="00272EBF">
        <w:rPr>
          <w:rFonts w:ascii="Arial" w:eastAsia="Times New Roman" w:hAnsi="Arial"/>
          <w:b/>
          <w:bCs/>
          <w:sz w:val="24"/>
          <w:szCs w:val="28"/>
        </w:rPr>
        <w:t xml:space="preserve">Утверждение </w:t>
      </w:r>
      <w:proofErr w:type="gramStart"/>
      <w:r w:rsidRPr="00272EBF">
        <w:rPr>
          <w:rFonts w:ascii="Arial" w:eastAsia="Times New Roman" w:hAnsi="Arial"/>
          <w:b/>
          <w:bCs/>
          <w:sz w:val="24"/>
          <w:szCs w:val="28"/>
        </w:rPr>
        <w:t xml:space="preserve">повестки дня сессии </w:t>
      </w:r>
      <w:r w:rsidRPr="00272EBF">
        <w:rPr>
          <w:rFonts w:ascii="Arial" w:eastAsia="Times New Roman" w:hAnsi="Arial"/>
          <w:b/>
          <w:sz w:val="24"/>
          <w:szCs w:val="28"/>
        </w:rPr>
        <w:t>Собрания депутатов сельсовета</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Сессия, за исключением первой сессии Собрания депутатов сельсовета, во всех случаях начинается с утверждения повестки дня.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 xml:space="preserve">    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Дополнительный вопрос может быть включен в повестку дня только при наличии </w:t>
      </w:r>
      <w:proofErr w:type="gramStart"/>
      <w:r w:rsidRPr="00272EBF">
        <w:rPr>
          <w:rFonts w:ascii="Arial" w:eastAsia="Times New Roman" w:hAnsi="Arial"/>
          <w:sz w:val="24"/>
          <w:szCs w:val="28"/>
        </w:rPr>
        <w:t>проекта решения Собрания депутатов сельсовета</w:t>
      </w:r>
      <w:proofErr w:type="gramEnd"/>
      <w:r w:rsidRPr="00272EBF">
        <w:rPr>
          <w:rFonts w:ascii="Arial" w:eastAsia="Times New Roman" w:hAnsi="Arial"/>
          <w:sz w:val="24"/>
          <w:szCs w:val="28"/>
        </w:rPr>
        <w:t xml:space="preserve"> и заключения постоянной комиссии, к вопросам ведения которой относится предлагаемый вопрос.</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Собрания депутатов сельсовета могут быть включены в проект повестки дня при отсутствии соответствующих проектов решений.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депутатов, присутствующих на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8. После принятия повестки дня Собрание депутатов сельсовета рассматривает вопросы по порядку, установленному повесткой дня.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20.</w:t>
      </w:r>
      <w:r w:rsidRPr="00272EBF">
        <w:rPr>
          <w:rFonts w:ascii="Arial" w:eastAsia="Times New Roman" w:hAnsi="Arial"/>
          <w:sz w:val="24"/>
          <w:szCs w:val="28"/>
        </w:rPr>
        <w:t> </w:t>
      </w:r>
      <w:r w:rsidRPr="00272EBF">
        <w:rPr>
          <w:rFonts w:ascii="Arial" w:eastAsia="Times New Roman" w:hAnsi="Arial"/>
          <w:b/>
          <w:bCs/>
          <w:sz w:val="24"/>
          <w:szCs w:val="28"/>
        </w:rPr>
        <w:t xml:space="preserve">Председательствующий на сессии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Сессию Собрания депутатов сельсовета ведёт глава сельсовета либо по его поручению заместитель председателя Собрания депутатов сельсовета. В случае отсутствия указанных лиц сессию ведёт депутат, за которого проголосовало более половины от числа присутствующих на сессии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Председательствующий на сессии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объявляет об открытии и закрытии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информирует о лицах, принимающих участие в работе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предоставляет слово по порядку ведения сессии, по мотивам голосования, для справки;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5) ставит на голосование проекты решений по вопросам повестки дня, предложения депутатов в порядке очерёдности их поступления;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6) оглашает результаты голосований;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7) организует проведение консультаций с депутатами, специалистами Администрации в целях преодоления разногласий и разрешения вопросов, возникающих в ходе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8) обеспечивает соблюдение положений Регламента Собрания депутатов сельсовета, а также соблюдение порядка в зале заседания, в том числе предупреждает депутатов и приглашённых о нарушении положений настоящего Регламента, правил этики для депутатов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9) вносит предложение об удалении из зала заседания лица, не являющегося депутатом, при нарушении им порядка в зале заседания;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10) осуществляет иные полномочия, установленные настоящим Регламентом.</w:t>
      </w:r>
    </w:p>
    <w:p w:rsidR="00182086" w:rsidRPr="00272EBF" w:rsidRDefault="00182086" w:rsidP="00272EBF">
      <w:pPr>
        <w:ind w:firstLine="709"/>
        <w:jc w:val="center"/>
        <w:rPr>
          <w:rFonts w:ascii="Arial" w:eastAsia="Times New Roman" w:hAnsi="Arial"/>
          <w:b/>
          <w:sz w:val="24"/>
          <w:szCs w:val="28"/>
        </w:rPr>
      </w:pPr>
      <w:r w:rsidRPr="00272EBF">
        <w:rPr>
          <w:rFonts w:ascii="Arial" w:eastAsia="Times New Roman" w:hAnsi="Arial"/>
          <w:b/>
          <w:sz w:val="24"/>
          <w:szCs w:val="28"/>
        </w:rPr>
        <w:t>Статья 21.</w:t>
      </w:r>
      <w:r w:rsidRPr="00272EBF">
        <w:rPr>
          <w:rFonts w:ascii="Arial" w:eastAsia="Times New Roman" w:hAnsi="Arial"/>
          <w:b/>
          <w:bCs/>
          <w:sz w:val="24"/>
          <w:szCs w:val="28"/>
        </w:rPr>
        <w:t xml:space="preserve"> Виды выступлений. Предоставление слова на сессии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w:t>
      </w:r>
      <w:proofErr w:type="gramStart"/>
      <w:r w:rsidRPr="00272EBF">
        <w:rPr>
          <w:rFonts w:ascii="Arial" w:eastAsia="Times New Roman" w:hAnsi="Arial"/>
          <w:sz w:val="24"/>
          <w:szCs w:val="28"/>
        </w:rPr>
        <w:t xml:space="preserve">На сессиях Собрания депутатов сельсовета, предусматриваются следующие виды выступлений: доклад, содоклад, заключительное слово докладчика (содокладчика) </w:t>
      </w:r>
      <w:r w:rsidRPr="00272EBF">
        <w:rPr>
          <w:rFonts w:ascii="Arial" w:eastAsia="Times New Roman" w:hAnsi="Arial"/>
          <w:sz w:val="24"/>
          <w:szCs w:val="28"/>
        </w:rPr>
        <w:lastRenderedPageBreak/>
        <w:t>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На сессиях Собрания депутатов сельсовета предусматривается следующая продолжительность выступлений: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для обсуждения повестки дня до 5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для доклада до 20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для содоклада до 10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для вопроса до 3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5) для ответа на вопрос до 3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6) для выступления в прениях до 5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7) для повторного выступления до 3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8) для заключительного слова до 5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9) для постатейного обсуждения проекта решения до 5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10) для внесения депутатского запроса до 7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11) выступление кандидата на должность до 15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12) при обсуждении кандидата на должность до 5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13) по порядку ведения заседания до 3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14) по мотивам голосования до 3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15) для заявления, обращения, сообщения, предложения или справки до 5 минут.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Председательствующий по просьбе депутата, выступающего от имени постоянной комиссии, фракции или иного депутатского объединения вправе объявить перерыв в работе сессии продолжительностью не более 20 минут для принятия согласованной позиции постоянной комиссии, фракции или иного депутатского объединения по вопросам, рассматриваемым на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Выступление с докладом и содокладом, выступление в прениях, иные выступления осуществляются с рабочего места в соответствии с очерёдностью.</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Просьба о предоставлении слова для выступления может подаваться в письменной форме на имя председательствующего на сессии или секретарю либо при устном обращении.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Глава сельсовета вправе получить слово для выступления по рассматриваемым вопросам вне очереди.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9. Слово для выступления по порядку ведения сессии предоставляется в случаях:</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заявления претензии к председательствующему;</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указания на отступление от Регламента;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заявления о неожиданно возникшем обстоятельстве, препятствующем продолжению нормальной работы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предложения об изменении порядка ведения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 xml:space="preserve">    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11. Слово для справки предоставляется: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для приведения касающихся рассматриваемого вопроса статистических и иных данных (со ссылкой на источник информации).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w:t>
      </w:r>
      <w:proofErr w:type="gramStart"/>
      <w:r w:rsidRPr="00272EBF">
        <w:rPr>
          <w:rFonts w:ascii="Arial" w:eastAsia="Times New Roman" w:hAnsi="Arial"/>
          <w:sz w:val="24"/>
          <w:szCs w:val="28"/>
        </w:rPr>
        <w:t>выступающему</w:t>
      </w:r>
      <w:proofErr w:type="gramEnd"/>
      <w:r w:rsidRPr="00272EBF">
        <w:rPr>
          <w:rFonts w:ascii="Arial" w:eastAsia="Times New Roman" w:hAnsi="Arial"/>
          <w:sz w:val="24"/>
          <w:szCs w:val="28"/>
        </w:rPr>
        <w:t xml:space="preserve"> предупреждение, а затем, если выступающий не реагирует на предупреждение, вправе лишить его слова.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13. Председательствующий может лишить выступающего слова после однократного напоминания о превышении </w:t>
      </w:r>
      <w:proofErr w:type="gramStart"/>
      <w:r w:rsidRPr="00272EBF">
        <w:rPr>
          <w:rFonts w:ascii="Arial" w:eastAsia="Times New Roman" w:hAnsi="Arial"/>
          <w:sz w:val="24"/>
          <w:szCs w:val="28"/>
        </w:rPr>
        <w:t>выступающим</w:t>
      </w:r>
      <w:proofErr w:type="gramEnd"/>
      <w:r w:rsidRPr="00272EBF">
        <w:rPr>
          <w:rFonts w:ascii="Arial" w:eastAsia="Times New Roman" w:hAnsi="Arial"/>
          <w:sz w:val="24"/>
          <w:szCs w:val="28"/>
        </w:rPr>
        <w:t>, отведённого для выступления времени.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14. В конце каждой сессии Собрания депутатов сельсовета отводится время для выступления депутатов с заявлениями, обращениями, сообщениями, предложениями и справкам. Прения при этом не открываются.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22.</w:t>
      </w:r>
      <w:r w:rsidRPr="00272EBF">
        <w:rPr>
          <w:rFonts w:ascii="Arial" w:eastAsia="Times New Roman" w:hAnsi="Arial"/>
          <w:sz w:val="24"/>
          <w:szCs w:val="28"/>
        </w:rPr>
        <w:t> </w:t>
      </w:r>
      <w:r w:rsidRPr="00272EBF">
        <w:rPr>
          <w:rFonts w:ascii="Arial" w:eastAsia="Times New Roman" w:hAnsi="Arial"/>
          <w:b/>
          <w:bCs/>
          <w:sz w:val="24"/>
          <w:szCs w:val="28"/>
        </w:rPr>
        <w:t>Порядок проведения прений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w:t>
      </w:r>
      <w:proofErr w:type="gramStart"/>
      <w:r w:rsidRPr="00272EBF">
        <w:rPr>
          <w:rFonts w:ascii="Arial" w:eastAsia="Times New Roman" w:hAnsi="Arial"/>
          <w:sz w:val="24"/>
          <w:szCs w:val="28"/>
        </w:rPr>
        <w:t>Выступающий</w:t>
      </w:r>
      <w:proofErr w:type="gramEnd"/>
      <w:r w:rsidRPr="00272EBF">
        <w:rPr>
          <w:rFonts w:ascii="Arial" w:eastAsia="Times New Roman" w:hAnsi="Arial"/>
          <w:sz w:val="24"/>
          <w:szCs w:val="28"/>
        </w:rPr>
        <w:t>, от имени фракции или иного постоянного депутатского объединения, обладает правом на внеочередное выступление.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Лицо, пропустившее свою очередь на выступление из-за отсутствия в зале заседания, лишается права на выступление.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Передача права на выступление от одного лица другому не допускается.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8. </w:t>
      </w:r>
      <w:r w:rsidRPr="00272EBF">
        <w:rPr>
          <w:rFonts w:ascii="Arial" w:eastAsia="Times New Roman" w:hAnsi="Arial"/>
          <w:bCs/>
          <w:sz w:val="24"/>
          <w:szCs w:val="28"/>
        </w:rPr>
        <w:t>Одно и то же лицо вправе выступить по одному и тому же вопросу не более двух раз</w:t>
      </w:r>
      <w:r w:rsidRPr="00272EBF">
        <w:rPr>
          <w:rFonts w:ascii="Arial" w:eastAsia="Times New Roman" w:hAnsi="Arial"/>
          <w:b/>
          <w:sz w:val="24"/>
          <w:szCs w:val="28"/>
        </w:rPr>
        <w:t>.</w:t>
      </w:r>
      <w:r w:rsidRPr="00272EBF">
        <w:rPr>
          <w:rFonts w:ascii="Arial" w:eastAsia="Times New Roman" w:hAnsi="Arial"/>
          <w:sz w:val="24"/>
          <w:szCs w:val="28"/>
        </w:rPr>
        <w:t xml:space="preserve"> Возможность второго выступления депутату, уже лишённому слова при выступлении по обсуждаемому вопросу, не предоставляется.</w:t>
      </w:r>
    </w:p>
    <w:p w:rsidR="00182086" w:rsidRPr="00272EBF" w:rsidRDefault="00182086" w:rsidP="00272EBF">
      <w:pPr>
        <w:ind w:firstLine="709"/>
        <w:jc w:val="center"/>
        <w:rPr>
          <w:rFonts w:ascii="Arial" w:eastAsia="Times New Roman" w:hAnsi="Arial"/>
          <w:sz w:val="24"/>
          <w:szCs w:val="28"/>
        </w:rPr>
      </w:pPr>
    </w:p>
    <w:p w:rsidR="00182086" w:rsidRPr="00272EBF" w:rsidRDefault="00182086" w:rsidP="00272EBF">
      <w:pPr>
        <w:ind w:firstLine="709"/>
        <w:jc w:val="center"/>
        <w:rPr>
          <w:rFonts w:ascii="Arial" w:eastAsia="Times New Roman" w:hAnsi="Arial"/>
          <w:b/>
          <w:bCs/>
          <w:sz w:val="24"/>
          <w:szCs w:val="28"/>
        </w:rPr>
      </w:pPr>
      <w:r w:rsidRPr="00272EBF">
        <w:rPr>
          <w:rFonts w:ascii="Arial" w:eastAsia="Times New Roman" w:hAnsi="Arial"/>
          <w:b/>
          <w:sz w:val="24"/>
          <w:szCs w:val="28"/>
        </w:rPr>
        <w:t>Статья 23.</w:t>
      </w:r>
      <w:r w:rsidRPr="00272EBF">
        <w:rPr>
          <w:rFonts w:ascii="Arial" w:eastAsia="Times New Roman" w:hAnsi="Arial"/>
          <w:sz w:val="24"/>
          <w:szCs w:val="28"/>
        </w:rPr>
        <w:t> </w:t>
      </w:r>
      <w:r w:rsidRPr="00272EBF">
        <w:rPr>
          <w:rFonts w:ascii="Arial" w:eastAsia="Times New Roman" w:hAnsi="Arial"/>
          <w:b/>
          <w:bCs/>
          <w:sz w:val="24"/>
          <w:szCs w:val="28"/>
        </w:rPr>
        <w:t>Прекращение прений</w:t>
      </w:r>
    </w:p>
    <w:p w:rsidR="00182086" w:rsidRPr="00272EBF" w:rsidRDefault="00182086" w:rsidP="00272EBF">
      <w:pPr>
        <w:ind w:firstLine="709"/>
        <w:jc w:val="center"/>
        <w:rPr>
          <w:rFonts w:ascii="Arial" w:eastAsia="Times New Roman" w:hAnsi="Arial"/>
          <w:sz w:val="24"/>
          <w:szCs w:val="28"/>
        </w:rPr>
      </w:pP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Предложения о прекращении прений вносятся только депутатами.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Собрания депутатов сельсовета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Решение о прекращении прений принимается большинством голосов от числа депутатов, присутствующих на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 xml:space="preserve">    4. После прекращения прений докладчик и (или) содокладчик имеют право выступить с заключительным словом.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24.</w:t>
      </w:r>
      <w:r w:rsidRPr="00272EBF">
        <w:rPr>
          <w:rFonts w:ascii="Arial" w:eastAsia="Times New Roman" w:hAnsi="Arial"/>
          <w:b/>
          <w:bCs/>
          <w:sz w:val="24"/>
          <w:szCs w:val="28"/>
        </w:rPr>
        <w:t xml:space="preserve"> Протокол сессии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На сессии Собрания депутатов сельсовета ведётся протокол.</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В протоколе сессии Собрания депутатов сельсовета указываются: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наименование представительного органа, порядковый номер сессии Собрания депутатов сельсовета (в пределах созыва), дата и место проведения сессии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численность депутатов, установленная Уставом сельсовета, число депутатов, избранных в Собрание депутатов сельсовета,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3) утверждённая повестка </w:t>
      </w:r>
      <w:proofErr w:type="gramStart"/>
      <w:r w:rsidRPr="00272EBF">
        <w:rPr>
          <w:rFonts w:ascii="Arial" w:eastAsia="Times New Roman" w:hAnsi="Arial"/>
          <w:sz w:val="24"/>
          <w:szCs w:val="28"/>
        </w:rPr>
        <w:t>дня сессии Собрания депутатов сельсовета</w:t>
      </w:r>
      <w:proofErr w:type="gramEnd"/>
      <w:r w:rsidRPr="00272EBF">
        <w:rPr>
          <w:rFonts w:ascii="Arial" w:eastAsia="Times New Roman" w:hAnsi="Arial"/>
          <w:sz w:val="24"/>
          <w:szCs w:val="28"/>
        </w:rPr>
        <w:t xml:space="preserve"> с указанием субъектов внесения вопросов на рассмотрение;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фамилии и инициалы докладчиков (содокладчиков) по каждому вопросу повестки дня с указанием должности;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5) изложения выступлений в прениях по каждому вопросу повестки дня с указанием фамилии, инициалов выступивших депутатов либо фамилии, инициалов и должности лиц, не являющихся депутатами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6) решения, принятые Собранием депутатов сельсовета, и результаты голосования по ним;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7) изложения заявлений, обращений, сообщений, предложений и справок, с которыми выступили депутаты в конце сессии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К протоколу сессии Собрания депутатов сельсовета прилагаются тексты докладов, содокладов, письменные запросы депутатов, рассмотренные на сессии Собрания депутатов сельсовета,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Для обеспечения полноты и точности протокола на сессии Собрания депутатов сельсовета может вестись аудиозапись и видеозапись. Материалы записей хранятся вместе с протоколами сессии Собрания депутатов сельсовета.</w:t>
      </w:r>
    </w:p>
    <w:p w:rsidR="00182086" w:rsidRPr="00272EBF" w:rsidRDefault="00182086" w:rsidP="00272EBF">
      <w:pPr>
        <w:ind w:firstLine="709"/>
        <w:jc w:val="center"/>
        <w:rPr>
          <w:rFonts w:ascii="Arial" w:eastAsia="Times New Roman" w:hAnsi="Arial"/>
          <w:color w:val="FF0000"/>
          <w:sz w:val="24"/>
          <w:szCs w:val="28"/>
        </w:rPr>
      </w:pPr>
      <w:r w:rsidRPr="00272EBF">
        <w:rPr>
          <w:rFonts w:ascii="Arial" w:eastAsia="Times New Roman" w:hAnsi="Arial"/>
          <w:sz w:val="24"/>
          <w:szCs w:val="28"/>
        </w:rPr>
        <w:t xml:space="preserve">    5.</w:t>
      </w:r>
      <w:r w:rsidRPr="00272EBF">
        <w:rPr>
          <w:rFonts w:ascii="Arial" w:eastAsia="Times New Roman" w:hAnsi="Arial"/>
          <w:b/>
          <w:sz w:val="24"/>
          <w:szCs w:val="28"/>
        </w:rPr>
        <w:t> </w:t>
      </w:r>
      <w:r w:rsidRPr="00272EBF">
        <w:rPr>
          <w:rFonts w:ascii="Arial" w:eastAsia="Times New Roman" w:hAnsi="Arial"/>
          <w:bCs/>
          <w:sz w:val="24"/>
          <w:szCs w:val="28"/>
        </w:rPr>
        <w:t>Протокол сессии</w:t>
      </w:r>
      <w:r w:rsidR="000D2E65" w:rsidRPr="00272EBF">
        <w:rPr>
          <w:rFonts w:ascii="Arial" w:eastAsia="Times New Roman" w:hAnsi="Arial"/>
          <w:bCs/>
          <w:sz w:val="24"/>
          <w:szCs w:val="28"/>
        </w:rPr>
        <w:t xml:space="preserve"> </w:t>
      </w:r>
      <w:r w:rsidRPr="00272EBF">
        <w:rPr>
          <w:rFonts w:ascii="Arial" w:eastAsia="Times New Roman" w:hAnsi="Arial"/>
          <w:sz w:val="24"/>
          <w:szCs w:val="28"/>
        </w:rPr>
        <w:t xml:space="preserve">Собрания депутатов сельсовета </w:t>
      </w:r>
      <w:r w:rsidRPr="00272EBF">
        <w:rPr>
          <w:rFonts w:ascii="Arial" w:eastAsia="Times New Roman" w:hAnsi="Arial"/>
          <w:bCs/>
          <w:sz w:val="24"/>
          <w:szCs w:val="28"/>
        </w:rPr>
        <w:t xml:space="preserve">оформляется в двадцатидневный срок. Протокол  </w:t>
      </w:r>
      <w:r w:rsidRPr="00272EBF">
        <w:rPr>
          <w:rFonts w:ascii="Arial" w:eastAsia="Times New Roman" w:hAnsi="Arial"/>
          <w:sz w:val="24"/>
          <w:szCs w:val="28"/>
        </w:rPr>
        <w:t xml:space="preserve"> подписывается председательствующим на сессии Собрания депутатов сельсовета и секретарем.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Протокол и иные материалы сессии предоставляются для ознакомления депутатам и иным лицам по их просьбе с предварительным уведомлением главы сельсовета.</w:t>
      </w:r>
    </w:p>
    <w:p w:rsidR="00182086" w:rsidRPr="00272EBF" w:rsidRDefault="00182086" w:rsidP="00272EBF">
      <w:pPr>
        <w:ind w:firstLine="709"/>
        <w:jc w:val="center"/>
        <w:rPr>
          <w:rFonts w:ascii="Arial" w:eastAsia="Times New Roman" w:hAnsi="Arial"/>
          <w:sz w:val="24"/>
          <w:szCs w:val="28"/>
        </w:rPr>
      </w:pPr>
    </w:p>
    <w:p w:rsidR="00182086" w:rsidRPr="00272EBF" w:rsidRDefault="00182086" w:rsidP="00272EBF">
      <w:pPr>
        <w:ind w:firstLine="709"/>
        <w:jc w:val="center"/>
        <w:rPr>
          <w:rFonts w:ascii="Arial" w:eastAsia="Times New Roman" w:hAnsi="Arial"/>
          <w:b/>
          <w:sz w:val="24"/>
          <w:szCs w:val="28"/>
        </w:rPr>
      </w:pPr>
      <w:r w:rsidRPr="00272EBF">
        <w:rPr>
          <w:rFonts w:ascii="Arial" w:eastAsia="Times New Roman" w:hAnsi="Arial"/>
          <w:b/>
          <w:bCs/>
          <w:sz w:val="24"/>
          <w:szCs w:val="28"/>
        </w:rPr>
        <w:t>4. ПОРЯДОК РАССМОТРЕНИЯ ПРОЕКТОВ РЕШЕНИЙ И</w:t>
      </w:r>
    </w:p>
    <w:p w:rsidR="00182086" w:rsidRPr="00272EBF" w:rsidRDefault="00182086" w:rsidP="00272EBF">
      <w:pPr>
        <w:ind w:firstLine="709"/>
        <w:jc w:val="center"/>
        <w:outlineLvl w:val="0"/>
        <w:rPr>
          <w:rFonts w:ascii="Arial" w:eastAsia="Times New Roman" w:hAnsi="Arial"/>
          <w:bCs/>
          <w:kern w:val="36"/>
          <w:sz w:val="24"/>
          <w:szCs w:val="28"/>
        </w:rPr>
      </w:pPr>
      <w:r w:rsidRPr="00272EBF">
        <w:rPr>
          <w:rFonts w:ascii="Arial" w:eastAsia="Times New Roman" w:hAnsi="Arial"/>
          <w:b/>
          <w:kern w:val="36"/>
          <w:sz w:val="24"/>
          <w:szCs w:val="28"/>
        </w:rPr>
        <w:t>ГОЛОСОВАНИЯ НА СЕССИИ СОБРАНИЯ ДЕПУТАТОВ СЕЛЬСОВЕТА</w:t>
      </w:r>
    </w:p>
    <w:p w:rsidR="00182086" w:rsidRPr="00272EBF" w:rsidRDefault="00182086" w:rsidP="00272EBF">
      <w:pPr>
        <w:ind w:firstLine="709"/>
        <w:jc w:val="center"/>
        <w:rPr>
          <w:rFonts w:ascii="Arial" w:eastAsia="Times New Roman" w:hAnsi="Arial"/>
          <w:b/>
          <w:sz w:val="24"/>
          <w:szCs w:val="28"/>
        </w:rPr>
      </w:pP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25.</w:t>
      </w:r>
      <w:r w:rsidRPr="00272EBF">
        <w:rPr>
          <w:rFonts w:ascii="Arial" w:eastAsia="Times New Roman" w:hAnsi="Arial"/>
          <w:b/>
          <w:bCs/>
          <w:sz w:val="24"/>
          <w:szCs w:val="28"/>
        </w:rPr>
        <w:t xml:space="preserve"> Порядок внесения проектов муниципальных правовых актов в </w:t>
      </w:r>
      <w:r w:rsidRPr="00272EBF">
        <w:rPr>
          <w:rFonts w:ascii="Arial" w:eastAsia="Times New Roman" w:hAnsi="Arial"/>
          <w:b/>
          <w:sz w:val="24"/>
          <w:szCs w:val="28"/>
        </w:rPr>
        <w:t>Собрание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w:t>
      </w:r>
      <w:proofErr w:type="gramStart"/>
      <w:r w:rsidRPr="00272EBF">
        <w:rPr>
          <w:rFonts w:ascii="Arial" w:eastAsia="Times New Roman" w:hAnsi="Arial"/>
          <w:sz w:val="24"/>
          <w:szCs w:val="28"/>
        </w:rPr>
        <w:t>Порядок внесения в Собрание депутатов сельсовета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Собрание депутатов сельсовета проектов муниципальных правовых актов, определяются положением о порядке внесения в Собрание депутатов сельсовета проектов муниципальных правовых актов.</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lastRenderedPageBreak/>
        <w:t>Статья 26.</w:t>
      </w:r>
      <w:r w:rsidRPr="00272EBF">
        <w:rPr>
          <w:rFonts w:ascii="Arial" w:eastAsia="Times New Roman" w:hAnsi="Arial"/>
          <w:b/>
          <w:bCs/>
          <w:sz w:val="24"/>
          <w:szCs w:val="28"/>
        </w:rPr>
        <w:t> Порядок рассмотрения проекта муниципального правового акта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Рассмотрение проекта муниципального правового акта (решения) Собрания депутатов сельсовета на сессии осуществляется в одном чтении.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Собрание депутатов сельсовета 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Рассмотрение проекта решения осуществляется в следующем порядке: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заслушивание докладов и содокладов;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вопросы к докладчику и (или) содокладчику;</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прения по обсуждаемому вопросу;</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заключительное слово докладчика и (или) содокладчика;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5) голосование за принятие проекта решения за основу;</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6) внесение поправок к проекту решения;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7) обсуждение внесённых поправок (выступление депутата, внёсшего поправку, вопросы к депутату и ответы на вопросы);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8) голосование за принятие поправок (отдельно, по каждой поправке);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9) голосование за принятие решения в целом.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в письменном виде.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Каждая поправка к проекту решения</w:t>
      </w:r>
      <w:r w:rsidR="000D2E65" w:rsidRPr="00272EBF">
        <w:rPr>
          <w:rFonts w:ascii="Arial" w:eastAsia="Times New Roman" w:hAnsi="Arial"/>
          <w:sz w:val="24"/>
          <w:szCs w:val="28"/>
        </w:rPr>
        <w:t xml:space="preserve"> </w:t>
      </w:r>
      <w:r w:rsidRPr="00272EBF">
        <w:rPr>
          <w:rFonts w:ascii="Arial" w:eastAsia="Times New Roman" w:hAnsi="Arial"/>
          <w:sz w:val="24"/>
          <w:szCs w:val="28"/>
        </w:rPr>
        <w:t>обсуждается и ставится на голосование в порядке поступления.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После рассмотрения всех поправок на голосование ставится предложение о принятии проекта решения в целом с учётом принятых поправок.</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Если по итогам голосования проект решения не набрал необходимого числа голосов, то Собрание депутатов сельсовета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8. Согласительная комиссия не позднее чем в двухнедельный срок рассматривает отложенный проект решения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9. По результатам рассмотрения на своём заседании согласительная комиссия может рекомендовать Собранию депутатов сельсовета повторно рассмотреть не принятый ранее проект решения в старой редакции либо внести на рассмотрение Собрания депутатов сельсовета новую редакцию проекта решения, подготовленную с учётом замечаний и предложений депутатов и согласительной комиссии по этому вопросу.</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10. Редакционная доработка решения, принятого Собранием депутатов сельсовета с учётом поправки (поправок), осуществляется инициатором внесения проекта соответствующего муниципального правового акта в Собрание депутатов сельсовета не позднее трёх рабочих дней со дня окончания сессии. При этом вносить какие-либо иные поправки, кроме </w:t>
      </w:r>
      <w:proofErr w:type="gramStart"/>
      <w:r w:rsidRPr="00272EBF">
        <w:rPr>
          <w:rFonts w:ascii="Arial" w:eastAsia="Times New Roman" w:hAnsi="Arial"/>
          <w:sz w:val="24"/>
          <w:szCs w:val="28"/>
        </w:rPr>
        <w:t>редакционных</w:t>
      </w:r>
      <w:proofErr w:type="gramEnd"/>
      <w:r w:rsidRPr="00272EBF">
        <w:rPr>
          <w:rFonts w:ascii="Arial" w:eastAsia="Times New Roman" w:hAnsi="Arial"/>
          <w:sz w:val="24"/>
          <w:szCs w:val="28"/>
        </w:rPr>
        <w:t>, в принятое решение запрещается.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11. Доработанное решение подписывается главой сельсовета не позднее, чем на четвёртый день со дня окончания сессии. Регистрация решения и присвоение ему порядкового номера производится в день его подписания главой сельсовета.</w:t>
      </w:r>
    </w:p>
    <w:p w:rsidR="00182086" w:rsidRPr="00272EBF" w:rsidRDefault="00182086" w:rsidP="00272EBF">
      <w:pPr>
        <w:ind w:firstLine="709"/>
        <w:jc w:val="center"/>
        <w:rPr>
          <w:rFonts w:ascii="Arial" w:eastAsia="Times New Roman" w:hAnsi="Arial"/>
          <w:sz w:val="24"/>
          <w:szCs w:val="28"/>
        </w:rPr>
      </w:pPr>
    </w:p>
    <w:p w:rsidR="00182086" w:rsidRPr="00272EBF" w:rsidRDefault="00182086" w:rsidP="00272EBF">
      <w:pPr>
        <w:ind w:firstLine="709"/>
        <w:jc w:val="center"/>
        <w:rPr>
          <w:rFonts w:ascii="Arial" w:eastAsia="Times New Roman" w:hAnsi="Arial"/>
          <w:b/>
          <w:sz w:val="24"/>
          <w:szCs w:val="28"/>
        </w:rPr>
      </w:pPr>
      <w:r w:rsidRPr="00272EBF">
        <w:rPr>
          <w:rFonts w:ascii="Arial" w:eastAsia="Times New Roman" w:hAnsi="Arial"/>
          <w:b/>
          <w:sz w:val="24"/>
          <w:szCs w:val="28"/>
        </w:rPr>
        <w:t>Статья 27.</w:t>
      </w:r>
      <w:r w:rsidRPr="00272EBF">
        <w:rPr>
          <w:rFonts w:ascii="Arial" w:eastAsia="Times New Roman" w:hAnsi="Arial"/>
          <w:sz w:val="24"/>
          <w:szCs w:val="28"/>
        </w:rPr>
        <w:t> </w:t>
      </w:r>
      <w:r w:rsidRPr="00272EBF">
        <w:rPr>
          <w:rFonts w:ascii="Arial" w:eastAsia="Times New Roman" w:hAnsi="Arial"/>
          <w:b/>
          <w:bCs/>
          <w:sz w:val="24"/>
          <w:szCs w:val="28"/>
        </w:rPr>
        <w:t xml:space="preserve">Порядок принятия решений </w:t>
      </w:r>
      <w:r w:rsidRPr="00272EBF">
        <w:rPr>
          <w:rFonts w:ascii="Arial" w:eastAsia="Times New Roman" w:hAnsi="Arial"/>
          <w:b/>
          <w:sz w:val="24"/>
          <w:szCs w:val="28"/>
        </w:rPr>
        <w:t>Собранием депутатов сельсовета</w:t>
      </w:r>
    </w:p>
    <w:p w:rsidR="00182086" w:rsidRPr="00272EBF" w:rsidRDefault="00182086" w:rsidP="00272EBF">
      <w:pPr>
        <w:ind w:firstLine="709"/>
        <w:jc w:val="center"/>
        <w:rPr>
          <w:rFonts w:ascii="Arial" w:eastAsia="Times New Roman" w:hAnsi="Arial"/>
          <w:sz w:val="24"/>
          <w:szCs w:val="28"/>
        </w:rPr>
      </w:pP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Собрание депутатов сельсовета принимает решения по вопросам, отнесённым законодательством Российской Федерации и Уставом сельсовета к его компетенции.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 xml:space="preserve">   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Решения Собрания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Иные решения, носящие нормативный характер, а также ненормативные решения, принимаются большинством голосов от числа избранных депутатов,</w:t>
      </w:r>
      <w:r w:rsidR="000D2E65" w:rsidRPr="00272EBF">
        <w:rPr>
          <w:rFonts w:ascii="Arial" w:eastAsia="Times New Roman" w:hAnsi="Arial"/>
          <w:sz w:val="24"/>
          <w:szCs w:val="28"/>
        </w:rPr>
        <w:t xml:space="preserve"> </w:t>
      </w:r>
      <w:r w:rsidRPr="00272EBF">
        <w:rPr>
          <w:rFonts w:ascii="Arial" w:eastAsia="Times New Roman" w:hAnsi="Arial"/>
          <w:sz w:val="24"/>
          <w:szCs w:val="28"/>
        </w:rPr>
        <w:t>если иное не установлено Уставом сельсовета и настоящим Регламентом.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Решения по процедурным вопросам принимаются большинством голосов от числа присутствующих на сессии депутатов и отражаются в протоколе сессии. К </w:t>
      </w:r>
      <w:proofErr w:type="gramStart"/>
      <w:r w:rsidRPr="00272EBF">
        <w:rPr>
          <w:rFonts w:ascii="Arial" w:eastAsia="Times New Roman" w:hAnsi="Arial"/>
          <w:sz w:val="24"/>
          <w:szCs w:val="28"/>
        </w:rPr>
        <w:t>процедурным</w:t>
      </w:r>
      <w:proofErr w:type="gramEnd"/>
      <w:r w:rsidRPr="00272EBF">
        <w:rPr>
          <w:rFonts w:ascii="Arial" w:eastAsia="Times New Roman" w:hAnsi="Arial"/>
          <w:sz w:val="24"/>
          <w:szCs w:val="28"/>
        </w:rPr>
        <w:t xml:space="preserve"> относятся вопросы: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об утверждении повестки дня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о внесении изменений и дополнений в проект повестки дня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о перерыве в работе, переносе или закрытии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о проведении поимённого или тайного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5) о предоставлении дополнительного времени для выступления;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6) о предоставлении слова </w:t>
      </w:r>
      <w:proofErr w:type="gramStart"/>
      <w:r w:rsidRPr="00272EBF">
        <w:rPr>
          <w:rFonts w:ascii="Arial" w:eastAsia="Times New Roman" w:hAnsi="Arial"/>
          <w:sz w:val="24"/>
          <w:szCs w:val="28"/>
        </w:rPr>
        <w:t>приглашённым</w:t>
      </w:r>
      <w:proofErr w:type="gramEnd"/>
      <w:r w:rsidRPr="00272EBF">
        <w:rPr>
          <w:rFonts w:ascii="Arial" w:eastAsia="Times New Roman" w:hAnsi="Arial"/>
          <w:sz w:val="24"/>
          <w:szCs w:val="28"/>
        </w:rPr>
        <w:t xml:space="preserve"> на сессию;</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7) о прекращении прений по вопросу повестки дня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8) о переходе (возвращении) к вопросам повестки дня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9) о передаче вопроса на рассмотрение соответствующей комиссии;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10) о голосовании по проекту решения без его обсуждения;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11) о проведении закрытой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12) о регистрации (прекращении деятельности) фракции или иного депутатского объединения;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13) о приглашении на сессию лиц для предоставления необходимых сведений и заключений по рассматриваемым Собранием депутатов сельсовета проектам решений и другим вопросам;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14) о принятии к сведению справок, даваемых участникам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15) об изменении способа проведения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16) о проведении дополнительной регистрации;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17) о пересчёте голосов;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18) о приглашении на сессию должностного лица для ответов на вопросы, содержащиеся в обращении депутата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19) иные вопросы в соответствии с настоящим Регламентом.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Результаты голосования по всем вопросам, выносимым на сессию, отражаются в протоколе сессии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28.</w:t>
      </w:r>
      <w:r w:rsidRPr="00272EBF">
        <w:rPr>
          <w:rFonts w:ascii="Arial" w:eastAsia="Times New Roman" w:hAnsi="Arial"/>
          <w:b/>
          <w:bCs/>
          <w:sz w:val="24"/>
          <w:szCs w:val="28"/>
        </w:rPr>
        <w:t> Формирование избирательной комиссии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Собрание депутатов сельсовета назначает членов избирательной комиссии сельсовета с соблюдением условий, установленных статьёй 2</w:t>
      </w:r>
      <w:hyperlink r:id="rId7" w:history="1">
        <w:r w:rsidRPr="00272EBF">
          <w:rPr>
            <w:rFonts w:ascii="Arial" w:eastAsia="Times New Roman" w:hAnsi="Arial"/>
            <w:color w:val="0000FF"/>
            <w:sz w:val="24"/>
            <w:szCs w:val="28"/>
            <w:u w:val="single"/>
          </w:rPr>
          <w:t>2</w:t>
        </w:r>
      </w:hyperlink>
      <w:r w:rsidRPr="00272EBF">
        <w:rPr>
          <w:rFonts w:ascii="Arial" w:eastAsia="Times New Roman" w:hAnsi="Arial"/>
          <w:sz w:val="24"/>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Решение о назначении членов избирательной комиссии сельсовета может приниматься как по каждой кандидатуре отдельно, так и по всем кандидатурам в состав этой комиссии.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Решение Собрания депутатов сельсовета о назначении членов (члена) избирательной комиссии сельсовета принимается большинством голосов от установленной численности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29.</w:t>
      </w:r>
      <w:r w:rsidRPr="00272EBF">
        <w:rPr>
          <w:rFonts w:ascii="Arial" w:eastAsia="Times New Roman" w:hAnsi="Arial"/>
          <w:b/>
          <w:bCs/>
          <w:sz w:val="24"/>
          <w:szCs w:val="28"/>
        </w:rPr>
        <w:t> Принятие решения о назначении местного референдума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 xml:space="preserve">    1. </w:t>
      </w:r>
      <w:proofErr w:type="gramStart"/>
      <w:r w:rsidRPr="00272EBF">
        <w:rPr>
          <w:rFonts w:ascii="Arial" w:eastAsia="Times New Roman" w:hAnsi="Arial"/>
          <w:sz w:val="24"/>
          <w:szCs w:val="28"/>
        </w:rPr>
        <w:t>Собрание депутатов сельсовета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референдуме, отзыве депутатов, Устава сельсовета принимает решение о назначении референдума и установлении даты его проведения либо о мотивированном отказе в течение 30 дней со дня</w:t>
      </w:r>
      <w:proofErr w:type="gramEnd"/>
      <w:r w:rsidRPr="00272EBF">
        <w:rPr>
          <w:rFonts w:ascii="Arial" w:eastAsia="Times New Roman" w:hAnsi="Arial"/>
          <w:sz w:val="24"/>
          <w:szCs w:val="28"/>
        </w:rPr>
        <w:t xml:space="preserve"> поступления решения избирательной комиссии сельсовета по документам, представленным инициативной группой.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Решение о назначении местного референдума не может быть принято, если ему не предшествовало решение Собрания депутатов сельсовета о соответствии вопроса, предлагаемого для вынесения на местный референдум, требованиям статьи 203 </w:t>
      </w:r>
      <w:hyperlink r:id="rId8" w:history="1">
        <w:proofErr w:type="gramStart"/>
        <w:r w:rsidRPr="00272EBF">
          <w:rPr>
            <w:rFonts w:ascii="Arial" w:eastAsia="Times New Roman" w:hAnsi="Arial"/>
            <w:color w:val="0000FF"/>
            <w:sz w:val="24"/>
            <w:szCs w:val="28"/>
            <w:u w:val="single"/>
          </w:rPr>
          <w:t>Кодекс</w:t>
        </w:r>
        <w:proofErr w:type="gramEnd"/>
      </w:hyperlink>
      <w:r w:rsidRPr="00272EBF">
        <w:rPr>
          <w:rFonts w:ascii="Arial" w:eastAsia="Times New Roman" w:hAnsi="Arial"/>
          <w:sz w:val="24"/>
          <w:szCs w:val="28"/>
        </w:rPr>
        <w:t>а Алтайского края о выборах, референдуме, отзыве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Решение Собрания депутатов сельсовета о назначении местного референдума принимается большинством голосов от числа избранных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30</w:t>
      </w:r>
      <w:r w:rsidRPr="00272EBF">
        <w:rPr>
          <w:rFonts w:ascii="Arial" w:eastAsia="Times New Roman" w:hAnsi="Arial"/>
          <w:sz w:val="24"/>
          <w:szCs w:val="28"/>
        </w:rPr>
        <w:t>.</w:t>
      </w:r>
      <w:r w:rsidRPr="00272EBF">
        <w:rPr>
          <w:rFonts w:ascii="Arial" w:eastAsia="Times New Roman" w:hAnsi="Arial"/>
          <w:b/>
          <w:bCs/>
          <w:sz w:val="24"/>
          <w:szCs w:val="28"/>
        </w:rPr>
        <w:t> Принятие решения о досрочном прекращении полномочий депутата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Полномочия депутата могут быть прекращены досрочно решением Собрания депутатов сельсовета на основании письменного заявления депутата или по иным основаниям, предусмотренным Уставом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Вопрос о досрочном прекращении полномочий депутата рассматривается на очередной сессии Собрания депутатов сельсовета после появления оснований для рассмотрения такого вопроса.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31.</w:t>
      </w:r>
      <w:r w:rsidRPr="00272EBF">
        <w:rPr>
          <w:rFonts w:ascii="Arial" w:eastAsia="Times New Roman" w:hAnsi="Arial"/>
          <w:b/>
          <w:bCs/>
          <w:sz w:val="24"/>
          <w:szCs w:val="28"/>
        </w:rPr>
        <w:t xml:space="preserve"> Принятие решения о досрочном прекращении полномочий </w:t>
      </w:r>
      <w:r w:rsidRPr="00272EBF">
        <w:rPr>
          <w:rFonts w:ascii="Arial" w:eastAsia="Times New Roman" w:hAnsi="Arial"/>
          <w:b/>
          <w:sz w:val="24"/>
          <w:szCs w:val="28"/>
        </w:rPr>
        <w:t>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Полномочия Собрания депутатов сельсовета могут быть досрочно прекращены решением Собрания депутатов сельсовета в случае самороспуска либо в случае нарушения срока издания муниципального правового акта, требуемого для реализации решения, принятого на местном референдуме.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Предложение о самороспуске Собрания депутатов сельсовета вносится в Собрание депутатов сельсовета в письменной форме не менее чем одной третьей частью от установленной численности депутатов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w:t>
      </w:r>
      <w:proofErr w:type="gramStart"/>
      <w:r w:rsidRPr="00272EBF">
        <w:rPr>
          <w:rFonts w:ascii="Arial" w:eastAsia="Times New Roman" w:hAnsi="Arial"/>
          <w:sz w:val="24"/>
          <w:szCs w:val="28"/>
        </w:rPr>
        <w:t>Предложение о досрочном прекращении полномочий Собрания депутатов сельсовета в случае нарушения срока издания муниципального правового акта, требуемого для реализации решения, принятого на местном референдуме, вносится в Собрание депутатов сельсовета в письменной форме не менее чем одной четвёртой частью от установленной численности депутатов Собрания депутатов сельсовета, либо главой сельсовета, либо инициативной группой по проведению соответствующего местного референдума.</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Иные органы, организации, общественные объединения, должностные лица и граждане не вправе вносить предложения о досрочном прекращении полномочий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Вопрос о досрочном прекращении полномочий Собрания депутатов сельсовета при соблюдении условий, предусмотренных </w:t>
      </w:r>
      <w:hyperlink r:id="rId9" w:history="1">
        <w:r w:rsidRPr="00272EBF">
          <w:rPr>
            <w:rFonts w:ascii="Arial" w:eastAsia="Times New Roman" w:hAnsi="Arial"/>
            <w:sz w:val="24"/>
            <w:szCs w:val="28"/>
            <w:u w:val="single"/>
          </w:rPr>
          <w:t>пунктами 2</w:t>
        </w:r>
      </w:hyperlink>
      <w:r w:rsidRPr="00272EBF">
        <w:rPr>
          <w:rFonts w:ascii="Arial" w:eastAsia="Times New Roman" w:hAnsi="Arial"/>
          <w:sz w:val="24"/>
          <w:szCs w:val="28"/>
        </w:rPr>
        <w:t xml:space="preserve"> и 3 настоящей статьи, включается в повестку дня без голосования. Докладчиком при рассмотрении вопроса о досрочном прекращении полномочий Собрания депутатов сельсовета является представитель инициатора, внёсшего соответствующее предложение.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Решение о досрочном прекращении полномочий Собрания депутатов сельсовета принимается тайным голосованием не менее чем: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 тремя четвертями голосов от установленной численности депутатов в случае самороспуска;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двумя третями голосов от установленной численности депутатов в случае нарушения срока издания муниципального правового акта, требуемого для реализации решения, принятого на местном референдуме.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Если решение о досрочном прекращении полномочий Собрания депутатов сельсовета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8. В случае досрочного прекращении полномочий Собрания депутатов сельсовета оно продолжает выполнять свои функции до начала работы Собрания депутатов сельсовета нового созыва.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32.</w:t>
      </w:r>
      <w:r w:rsidRPr="00272EBF">
        <w:rPr>
          <w:rFonts w:ascii="Arial" w:eastAsia="Times New Roman" w:hAnsi="Arial"/>
          <w:b/>
          <w:bCs/>
          <w:sz w:val="24"/>
          <w:szCs w:val="28"/>
        </w:rPr>
        <w:t> Рассмотрение протеста и представления прокурора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Протест прокурора района на противоречащий закону муниципальный правовой акт (далее - протест) подлежит обязательному рассмотрению на ближайшей сессии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Представление прокурора района об устранении нарушений закона (далее - представление)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Протест и (или) представление, поступившие в Собрание депутатов сельсовета, глава сельсовета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Постоянной комиссией либо субъектом правотворческой инициативы готовится проект решения Собрания депутатов сельсовета о внесении изменений в решение Собрания депутатов сельсовета, на которое был внесен протест и (или) представление, или об отмене соответствующего решения Собрания депутатов сельсовета либо проект решения с указанием причин отклонения протеста или представления.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Протест и (или) представление могут быть </w:t>
      </w:r>
      <w:proofErr w:type="gramStart"/>
      <w:r w:rsidRPr="00272EBF">
        <w:rPr>
          <w:rFonts w:ascii="Arial" w:eastAsia="Times New Roman" w:hAnsi="Arial"/>
          <w:sz w:val="24"/>
          <w:szCs w:val="28"/>
        </w:rPr>
        <w:t>удовлетворены</w:t>
      </w:r>
      <w:proofErr w:type="gramEnd"/>
      <w:r w:rsidRPr="00272EBF">
        <w:rPr>
          <w:rFonts w:ascii="Arial" w:eastAsia="Times New Roman" w:hAnsi="Arial"/>
          <w:sz w:val="24"/>
          <w:szCs w:val="28"/>
        </w:rPr>
        <w:t xml:space="preserve"> полностью или частично, либо отклонены Собранием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8. О принятых решениях Собранием депутатов сельсовета по результатам рассмотрения протеста и (или) представления, а также о результатах принятых мер по протесту и (или) представлению незамедлительно сообщается прокурору района в письменной форме.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33.</w:t>
      </w:r>
      <w:r w:rsidRPr="00272EBF">
        <w:rPr>
          <w:rFonts w:ascii="Arial" w:eastAsia="Times New Roman" w:hAnsi="Arial"/>
          <w:b/>
          <w:bCs/>
          <w:sz w:val="24"/>
          <w:szCs w:val="28"/>
        </w:rPr>
        <w:t> Порядок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Решения Собрания депутатов сельсовета принимаются открытым или тайным голосованием.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Депутат лично осуществляет свое право на голосование. Депутат не может передать свое право на голосование другому лицу.</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Депутат, который отсутствовал во время голосования, не вправе подать голос по окончании этого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Депутат имеет право голосовать за принятие решения, против принятия решения либо воздержаться от принятия решения.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Перед началом голосования председательствующий на заседании: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1) сообщает количество предложений, которые ставятся на голосование;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уточняет их формулировки и последовательность, в которой они ставятся на голосование;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по требованию депутатов предоставляет слово по мотивам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После объявления председательствующим на сессии о начале голосования никто не вправе прервать голосование.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По окончании подсчёта голосов председательствующий на сессии объявляет, принято решение или не принято.</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34.</w:t>
      </w:r>
      <w:r w:rsidRPr="00272EBF">
        <w:rPr>
          <w:rFonts w:ascii="Arial" w:eastAsia="Times New Roman" w:hAnsi="Arial"/>
          <w:sz w:val="24"/>
          <w:szCs w:val="28"/>
        </w:rPr>
        <w:t> </w:t>
      </w:r>
      <w:r w:rsidRPr="00272EBF">
        <w:rPr>
          <w:rFonts w:ascii="Arial" w:eastAsia="Times New Roman" w:hAnsi="Arial"/>
          <w:b/>
          <w:bCs/>
          <w:sz w:val="24"/>
          <w:szCs w:val="28"/>
        </w:rPr>
        <w:t>Процедура открытого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Открытое голосование может быть поимённым, а также посредством опроса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Открытое голосование проводится путём поднятия депутатом руки за один из вариантов решения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Подсчёт голосов при проведении открытого голосования осуществляет секретарь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182086" w:rsidRPr="00272EBF" w:rsidRDefault="00182086" w:rsidP="00272EBF">
      <w:pPr>
        <w:ind w:firstLine="709"/>
        <w:jc w:val="center"/>
        <w:rPr>
          <w:rFonts w:ascii="Arial" w:eastAsia="Times New Roman" w:hAnsi="Arial"/>
          <w:color w:val="FF0000"/>
          <w:sz w:val="24"/>
          <w:szCs w:val="28"/>
        </w:rPr>
      </w:pPr>
      <w:r w:rsidRPr="00272EBF">
        <w:rPr>
          <w:rFonts w:ascii="Arial" w:eastAsia="Times New Roman" w:hAnsi="Arial"/>
          <w:sz w:val="24"/>
          <w:szCs w:val="28"/>
        </w:rPr>
        <w:t xml:space="preserve">     5. Поимённое голосование проводится с использованием именных бланков, форма и текст которых утверждается Собранием депутатов сельсовета. Именные бланки выдаются депутатам счётной комиссией, формируемой в соответствии с частью 2 статьи 40 настоящего Регламента, перед проведением поимённого голосования при предъявлении удостоверения депутата.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w:t>
      </w:r>
      <w:proofErr w:type="gramStart"/>
      <w:r w:rsidRPr="00272EBF">
        <w:rPr>
          <w:rFonts w:ascii="Arial" w:eastAsia="Times New Roman" w:hAnsi="Arial"/>
          <w:sz w:val="24"/>
          <w:szCs w:val="28"/>
        </w:rPr>
        <w:t>два и более вариантов</w:t>
      </w:r>
      <w:proofErr w:type="gramEnd"/>
      <w:r w:rsidRPr="00272EBF">
        <w:rPr>
          <w:rFonts w:ascii="Arial" w:eastAsia="Times New Roman" w:hAnsi="Arial"/>
          <w:sz w:val="24"/>
          <w:szCs w:val="28"/>
        </w:rPr>
        <w:t xml:space="preserve"> решений, считаются недействительными.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8. Проведение открытого голосования в исключительных случаях в промежутках между сессиями по распоряжению главы сельсовета может проводиться посредством опроса депутатов. Опрос депутатов проводит лицо, уполномоченное главой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9. Об итогах голосования посредством опроса депутатов составляется реестр, который является основанием для подписания либо не подписания главой сельсовета соответствующего решения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10. Результаты открытого голосования, проведённого посредством опроса депутатов, доводятся до сведения депутатов на ближайшей сессии Собрания депутатов сельсовета и утверждаются решением, процедурным голосованием.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35.</w:t>
      </w:r>
      <w:r w:rsidRPr="00272EBF">
        <w:rPr>
          <w:rFonts w:ascii="Arial" w:eastAsia="Times New Roman" w:hAnsi="Arial"/>
          <w:sz w:val="24"/>
          <w:szCs w:val="28"/>
        </w:rPr>
        <w:t> </w:t>
      </w:r>
      <w:r w:rsidRPr="00272EBF">
        <w:rPr>
          <w:rFonts w:ascii="Arial" w:eastAsia="Times New Roman" w:hAnsi="Arial"/>
          <w:b/>
          <w:bCs/>
          <w:sz w:val="24"/>
          <w:szCs w:val="28"/>
        </w:rPr>
        <w:t>Процедура тайного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депутатов, присутствующих на сессии. Тайное голосование проводится с использованием бюллетеней.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Для проведения тайного голосования и определения его результатов Собрание депутатов сельсовета избирает из числа депутатов открытым голосованием счётную комиссию, количественный и персональный состав которой определяется Собранием депутатов сельсовета. В счётную комиссию не могут входить глава сельсовета и заместитель председателя Собрания депутатов сельсовета, а также </w:t>
      </w:r>
      <w:r w:rsidRPr="00272EBF">
        <w:rPr>
          <w:rFonts w:ascii="Arial" w:eastAsia="Times New Roman" w:hAnsi="Arial"/>
          <w:sz w:val="24"/>
          <w:szCs w:val="28"/>
        </w:rPr>
        <w:lastRenderedPageBreak/>
        <w:t>депутаты, чьи кандидатуры выдвинуты в состав избираемых органов или на должности избираемых, назначаемых, утверждаемых должностных лиц.</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Счётная комиссия избирает из своего состава председателя и секретаря комиссии.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Решения счётной комиссии принимаются большинством голосов от числа членов комиссии и доводятся до сведения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Счётная комиссия до начала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составляет список избранных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разрабатывает форму бюллетеня для тайного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организует изготовление бюллетеней для тайного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проверяет наличие ящика для тайного голосования и опечатывает его;</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5) обеспечивает условия для соблюдения тайны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6. Время, место голосования, порядок его проведения и форма бюллетеня для тайного голосования устанавливаются Собранием депутатов сельсовета и доводятся до сведения депутатов председательствующим на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9. Голосование проводится путём нанесения депутатом в бюллетене любого знака в квадрате, относящемся к кандидату, в пользу которого сделан выбор,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перед вскрытием ящика для тайного голосования подсчитываются и погашаются все неиспользованные бюллетени;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2) вскрывается ящик для тайного </w:t>
      </w:r>
      <w:proofErr w:type="gramStart"/>
      <w:r w:rsidRPr="00272EBF">
        <w:rPr>
          <w:rFonts w:ascii="Arial" w:eastAsia="Times New Roman" w:hAnsi="Arial"/>
          <w:sz w:val="24"/>
          <w:szCs w:val="28"/>
        </w:rPr>
        <w:t>голосования</w:t>
      </w:r>
      <w:proofErr w:type="gramEnd"/>
      <w:r w:rsidRPr="00272EBF">
        <w:rPr>
          <w:rFonts w:ascii="Arial" w:eastAsia="Times New Roman" w:hAnsi="Arial"/>
          <w:sz w:val="24"/>
          <w:szCs w:val="28"/>
        </w:rPr>
        <w:t xml:space="preserve">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составляется протокол о результатах тайного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11. В протокол о результатах тайного голосования заносится: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установленное число депутатов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число избранных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число депутатов, получивших бюллетени для тайного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число бюллетеней, обнаруженных в ящике для тайного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5) число голосов, поданных «за»;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6) число голосов, поданных «против»;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7) число бюллетеней, признанных недействительными.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12. 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Собрания депутатов сельсовета. Указанный протокол является основанием для подписания либо не подписания соответствующего решения Собрания депутатов сельсовета главой сельсовета (председательствующим на сессии).</w:t>
      </w:r>
    </w:p>
    <w:p w:rsidR="00182086" w:rsidRPr="00272EBF" w:rsidRDefault="00182086" w:rsidP="00272EBF">
      <w:pPr>
        <w:ind w:firstLine="709"/>
        <w:jc w:val="center"/>
        <w:outlineLvl w:val="0"/>
        <w:rPr>
          <w:rFonts w:ascii="Arial" w:eastAsia="Times New Roman" w:hAnsi="Arial"/>
          <w:bCs/>
          <w:kern w:val="36"/>
          <w:sz w:val="24"/>
          <w:szCs w:val="28"/>
        </w:rPr>
      </w:pPr>
      <w:r w:rsidRPr="00272EBF">
        <w:rPr>
          <w:rFonts w:ascii="Arial" w:eastAsia="Times New Roman" w:hAnsi="Arial"/>
          <w:b/>
          <w:bCs/>
          <w:kern w:val="36"/>
          <w:sz w:val="24"/>
          <w:szCs w:val="28"/>
        </w:rPr>
        <w:t>Статья 36. </w:t>
      </w:r>
      <w:r w:rsidRPr="00272EBF">
        <w:rPr>
          <w:rFonts w:ascii="Arial" w:eastAsia="Times New Roman" w:hAnsi="Arial"/>
          <w:b/>
          <w:kern w:val="36"/>
          <w:sz w:val="24"/>
          <w:szCs w:val="28"/>
        </w:rPr>
        <w:t>Проведение повторного голосования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lastRenderedPageBreak/>
        <w:t xml:space="preserve">    1. При выявлении ошибок при проведении голосования по решению Собранием депутатов сельсовета проводится повторное голосование.</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Решение о проведении повторного голосования принимается большинством голосов от числа депутатов, присутствующих на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37.</w:t>
      </w:r>
      <w:r w:rsidRPr="00272EBF">
        <w:rPr>
          <w:rFonts w:ascii="Arial" w:eastAsia="Times New Roman" w:hAnsi="Arial"/>
          <w:b/>
          <w:bCs/>
          <w:sz w:val="24"/>
          <w:szCs w:val="28"/>
        </w:rPr>
        <w:t xml:space="preserve"> Доведение решений </w:t>
      </w:r>
      <w:r w:rsidRPr="00272EBF">
        <w:rPr>
          <w:rFonts w:ascii="Arial" w:eastAsia="Times New Roman" w:hAnsi="Arial"/>
          <w:b/>
          <w:sz w:val="24"/>
          <w:szCs w:val="28"/>
        </w:rPr>
        <w:t>Собрания депутатов сельсовета</w:t>
      </w:r>
      <w:r w:rsidRPr="00272EBF">
        <w:rPr>
          <w:rFonts w:ascii="Arial" w:eastAsia="Times New Roman" w:hAnsi="Arial"/>
          <w:b/>
          <w:bCs/>
          <w:sz w:val="24"/>
          <w:szCs w:val="28"/>
        </w:rPr>
        <w:t xml:space="preserve"> до сведения населения и исполнителей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bCs/>
          <w:sz w:val="24"/>
          <w:szCs w:val="28"/>
        </w:rPr>
        <w:t xml:space="preserve">    </w:t>
      </w:r>
      <w:r w:rsidRPr="00272EBF">
        <w:rPr>
          <w:rFonts w:ascii="Arial" w:eastAsia="Times New Roman" w:hAnsi="Arial"/>
          <w:sz w:val="24"/>
          <w:szCs w:val="28"/>
        </w:rPr>
        <w:t>1. Нормативные решения Собрания депутатов сельсовета подлежат обнародованию в порядке, установленном Уставом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размещаются на официальном интернет-сайте Администрации района.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Решения Собрания депутатов сельсовета доводятся до исполнителей не позднее даты вступления их в силу.</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Решения Собрания депутатов сельсовета направляются иным заинтересованным лицам в течение 7 дней со дня окончания сессии.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Решения и другие материалы сессии Собрания депутатов сельсовета по решению главы </w:t>
      </w:r>
      <w:proofErr w:type="spellStart"/>
      <w:r w:rsidRPr="00272EBF">
        <w:rPr>
          <w:rFonts w:ascii="Arial" w:eastAsia="Times New Roman" w:hAnsi="Arial"/>
          <w:sz w:val="24"/>
          <w:szCs w:val="28"/>
        </w:rPr>
        <w:t>сельсоветамогут</w:t>
      </w:r>
      <w:proofErr w:type="spellEnd"/>
      <w:r w:rsidRPr="00272EBF">
        <w:rPr>
          <w:rFonts w:ascii="Arial" w:eastAsia="Times New Roman" w:hAnsi="Arial"/>
          <w:sz w:val="24"/>
          <w:szCs w:val="28"/>
        </w:rPr>
        <w:t xml:space="preserve"> быть доведены до сведения населения посредством каналов связи, распространены в машиночитаемой форме, опубликованы в районной газете «Сельчанка» и иных печатных изданиях, направлены должностным лицам, организациям, общественным объединениям.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bCs/>
          <w:sz w:val="24"/>
          <w:szCs w:val="28"/>
        </w:rPr>
        <w:t>5. КОНТРОЛЬНЫЕ ФУНКЦИИ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t>Статья 38.</w:t>
      </w:r>
      <w:r w:rsidRPr="00272EBF">
        <w:rPr>
          <w:rFonts w:ascii="Arial" w:eastAsia="Times New Roman" w:hAnsi="Arial"/>
          <w:sz w:val="24"/>
          <w:szCs w:val="28"/>
        </w:rPr>
        <w:t> </w:t>
      </w:r>
      <w:r w:rsidRPr="00272EBF">
        <w:rPr>
          <w:rFonts w:ascii="Arial" w:eastAsia="Times New Roman" w:hAnsi="Arial"/>
          <w:b/>
          <w:bCs/>
          <w:sz w:val="24"/>
          <w:szCs w:val="28"/>
        </w:rPr>
        <w:t>Организация контроля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w:t>
      </w:r>
      <w:proofErr w:type="gramStart"/>
      <w:r w:rsidRPr="00272EBF">
        <w:rPr>
          <w:rFonts w:ascii="Arial" w:eastAsia="Times New Roman" w:hAnsi="Arial"/>
          <w:sz w:val="24"/>
          <w:szCs w:val="28"/>
        </w:rPr>
        <w:t>Собрание депутатов сельсовета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Собранием депутатов сельсовета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Уставом сельсовета и настоящим Регламентом.</w:t>
      </w:r>
      <w:proofErr w:type="gramEnd"/>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w:t>
      </w:r>
      <w:r w:rsidRPr="00272EBF">
        <w:rPr>
          <w:rFonts w:ascii="Arial" w:eastAsia="Times New Roman" w:hAnsi="Arial"/>
          <w:b/>
          <w:bCs/>
          <w:sz w:val="24"/>
          <w:szCs w:val="28"/>
        </w:rPr>
        <w:t> </w:t>
      </w:r>
      <w:r w:rsidRPr="00272EBF">
        <w:rPr>
          <w:rFonts w:ascii="Arial" w:eastAsia="Times New Roman" w:hAnsi="Arial"/>
          <w:sz w:val="24"/>
          <w:szCs w:val="28"/>
        </w:rPr>
        <w:t>Собрание депутатов сельсовета осуществляет свои контрольные функции непосредственно, а также через постоянные и временные комиссии.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Основными формами контроля Собрания депутатов сельсовета являются: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утверждение отчётов об исполнении бюджета поселения, планов и программ развития муниципального образования;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заслушивание на сессии отчёта или информации главы сельсовета, главы Администрации сельсовета, руководителей предприятий и учреждений;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внесение вопроса о доверии составу образованных или избранных Собранием депутатов сельсовета депутатов органов, избранным, назначенным или утверждённым им должностным лицам;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направление депутатских запросов и депутатских обращений к главе сельсовета, главе Администрации сельсовета, руководителю или иному должностному лицу органа местного самоуправления, руководителю предприятия или учреждения по вопросам, входящим в компетенцию указанных руководителей и иных должностных лиц;</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5) проведение депутатских расследований;</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6) направление материалов проверок с выявленными нарушениями в правоохранительные органы;</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7) рассмотрение обращений граждан на решения и действия (бездействие) органов местного самоуправления поселения;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sz w:val="24"/>
          <w:szCs w:val="28"/>
        </w:rPr>
        <w:lastRenderedPageBreak/>
        <w:t>Статья 39.</w:t>
      </w:r>
      <w:r w:rsidRPr="00272EBF">
        <w:rPr>
          <w:rFonts w:ascii="Arial" w:eastAsia="Times New Roman" w:hAnsi="Arial"/>
          <w:b/>
          <w:bCs/>
          <w:sz w:val="24"/>
          <w:szCs w:val="28"/>
        </w:rPr>
        <w:t xml:space="preserve"> Права </w:t>
      </w:r>
      <w:r w:rsidRPr="00272EBF">
        <w:rPr>
          <w:rFonts w:ascii="Arial" w:eastAsia="Times New Roman" w:hAnsi="Arial"/>
          <w:b/>
          <w:sz w:val="24"/>
          <w:szCs w:val="28"/>
        </w:rPr>
        <w:t>Собрания депутатов сельсовета</w:t>
      </w:r>
      <w:r w:rsidRPr="00272EBF">
        <w:rPr>
          <w:rFonts w:ascii="Arial" w:eastAsia="Times New Roman" w:hAnsi="Arial"/>
          <w:b/>
          <w:bCs/>
          <w:sz w:val="24"/>
          <w:szCs w:val="28"/>
        </w:rPr>
        <w:t xml:space="preserve"> при осуществлении контрольной деятельности</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Собрание депутатов сельсовета имеет право:</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1) запрашивать у главы сельсовета, главы Администрации сельсовета, должностных лиц Администрации сельсовета, руководителей муниципальных унитарных предприятий и муниципальных учреждений соответствующие документы, справочные материалы, необходимые для осуществления контроля;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2) информировать главу сельсовета, главу Администрации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3) организовывать проведение независимого аудиторского контроля обоснованности и целевого расходования бюджетных средств бюджета поселения;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4) осуществлять иные действия в соответствии с законодательством Российской Федерации, Уставом сельсовета и настоящим Регламентом.</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b/>
          <w:bCs/>
          <w:sz w:val="24"/>
          <w:szCs w:val="28"/>
        </w:rPr>
        <w:t> </w:t>
      </w:r>
      <w:r w:rsidRPr="00272EBF">
        <w:rPr>
          <w:rFonts w:ascii="Arial" w:eastAsia="Times New Roman" w:hAnsi="Arial"/>
          <w:b/>
          <w:sz w:val="24"/>
          <w:szCs w:val="28"/>
        </w:rPr>
        <w:t>Статья 40. </w:t>
      </w:r>
      <w:r w:rsidRPr="00272EBF">
        <w:rPr>
          <w:rFonts w:ascii="Arial" w:eastAsia="Times New Roman" w:hAnsi="Arial"/>
          <w:b/>
          <w:bCs/>
          <w:sz w:val="24"/>
          <w:szCs w:val="28"/>
        </w:rPr>
        <w:t>Отчёт главы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1. Собрание депутатов сельсовета ежегодно не позднее 31 марта заслушивает отчёт главы сельсовета о результатах его деятельности, деятельности Администрации сельсовета, в том числе о решении вопросов, поставленных Собранием депутатов сельсовета. Указанные отчёты могут быть заслушаны на одной сессии Собрания депутатов сельсовета.</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2. После заслушивания отчёта главы сельсовета проводятся прения.</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3. По результатам отчёта принимается решение Собранием депутатов сельсовета большинством голосов от установленной численности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4. Собрание депутатов сельсовета вправе дать оценку деятельности главы сельсовета по результатам его ежегодного отчета. Решение об оценке деятельности главы сельсовета принимается большинством в две трети голосов от установленной численности депутатов.</w:t>
      </w:r>
    </w:p>
    <w:p w:rsidR="00182086" w:rsidRPr="00272EBF" w:rsidRDefault="00182086" w:rsidP="00272EBF">
      <w:pPr>
        <w:ind w:firstLine="709"/>
        <w:jc w:val="center"/>
        <w:rPr>
          <w:rFonts w:ascii="Arial" w:eastAsia="Times New Roman" w:hAnsi="Arial"/>
          <w:sz w:val="24"/>
          <w:szCs w:val="28"/>
        </w:rPr>
      </w:pPr>
      <w:r w:rsidRPr="00272EBF">
        <w:rPr>
          <w:rFonts w:ascii="Arial" w:eastAsia="Times New Roman" w:hAnsi="Arial"/>
          <w:sz w:val="24"/>
          <w:szCs w:val="28"/>
        </w:rPr>
        <w:t xml:space="preserve">    5. По вопросам, не требующим отчёта, глава сельсовета должностные лица Администрации сельсовета вправе на сессии Собрания депутатов сельсовета сделать сообщение или представить информацию, которая принимается к сведению.</w:t>
      </w:r>
    </w:p>
    <w:p w:rsidR="00182086" w:rsidRPr="00272EBF" w:rsidRDefault="00182086" w:rsidP="00272EBF">
      <w:pPr>
        <w:ind w:firstLine="709"/>
        <w:jc w:val="center"/>
        <w:rPr>
          <w:rFonts w:ascii="Arial" w:eastAsia="Times New Roman" w:hAnsi="Arial"/>
          <w:sz w:val="24"/>
          <w:szCs w:val="28"/>
        </w:rPr>
      </w:pP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b/>
          <w:sz w:val="24"/>
          <w:szCs w:val="28"/>
        </w:rPr>
      </w:pPr>
      <w:r w:rsidRPr="00272EBF">
        <w:rPr>
          <w:rFonts w:ascii="Arial" w:eastAsia="Times New Roman" w:hAnsi="Arial"/>
          <w:b/>
          <w:sz w:val="24"/>
          <w:szCs w:val="28"/>
        </w:rPr>
        <w:t>Статья 41</w:t>
      </w:r>
      <w:r w:rsidRPr="00272EBF">
        <w:rPr>
          <w:rFonts w:ascii="Arial" w:eastAsia="Times New Roman" w:hAnsi="Arial"/>
          <w:sz w:val="24"/>
          <w:szCs w:val="28"/>
        </w:rPr>
        <w:t>.</w:t>
      </w:r>
      <w:r w:rsidRPr="00272EBF">
        <w:rPr>
          <w:rFonts w:ascii="Arial" w:eastAsia="Times New Roman" w:hAnsi="Arial"/>
          <w:b/>
          <w:bCs/>
          <w:sz w:val="24"/>
          <w:szCs w:val="28"/>
        </w:rPr>
        <w:t> </w:t>
      </w:r>
      <w:proofErr w:type="gramStart"/>
      <w:r w:rsidRPr="00272EBF">
        <w:rPr>
          <w:rFonts w:ascii="Arial" w:eastAsia="Times New Roman" w:hAnsi="Arial"/>
          <w:b/>
          <w:bCs/>
          <w:sz w:val="24"/>
          <w:szCs w:val="28"/>
        </w:rPr>
        <w:t>Контроль за</w:t>
      </w:r>
      <w:proofErr w:type="gramEnd"/>
      <w:r w:rsidRPr="00272EBF">
        <w:rPr>
          <w:rFonts w:ascii="Arial" w:eastAsia="Times New Roman" w:hAnsi="Arial"/>
          <w:b/>
          <w:bCs/>
          <w:sz w:val="24"/>
          <w:szCs w:val="28"/>
        </w:rPr>
        <w:t xml:space="preserve"> исполнением решений, принимаемых </w:t>
      </w:r>
      <w:r w:rsidRPr="00272EBF">
        <w:rPr>
          <w:rFonts w:ascii="Arial" w:eastAsia="Times New Roman" w:hAnsi="Arial"/>
          <w:b/>
          <w:sz w:val="24"/>
          <w:szCs w:val="28"/>
        </w:rPr>
        <w:t>Собранием депутатов сельсовета</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1. Решения, принимаемые Собранием депутатов сельсовета,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2. В каждом решении Собрания депутатов сельсовета указывается постоянная комиссия либо лицо, контролирующее его исполнение.</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3. Постоянная комиссия либо лицо, на которое возложен контроль, обязаны своевременно подготовить сообщение о ходе выполнения решения.</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4. После заслушивания такого сообщения Собрание депутатов сельсовета вправе:</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1) снять решение с контроля в связи с его исполнением;</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2) продлить </w:t>
      </w:r>
      <w:proofErr w:type="gramStart"/>
      <w:r w:rsidRPr="00272EBF">
        <w:rPr>
          <w:rFonts w:ascii="Arial" w:eastAsia="Times New Roman" w:hAnsi="Arial"/>
          <w:sz w:val="24"/>
          <w:szCs w:val="28"/>
        </w:rPr>
        <w:t>контроль за</w:t>
      </w:r>
      <w:proofErr w:type="gramEnd"/>
      <w:r w:rsidRPr="00272EBF">
        <w:rPr>
          <w:rFonts w:ascii="Arial" w:eastAsia="Times New Roman" w:hAnsi="Arial"/>
          <w:sz w:val="24"/>
          <w:szCs w:val="28"/>
        </w:rPr>
        <w:t xml:space="preserve"> его исполнением;</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3) возложить контрольные полномочия на иной субъект;</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4) отменить решение либо признать его утратившим силу;</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5) изменить или дополнить решение.</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b/>
          <w:sz w:val="24"/>
          <w:szCs w:val="28"/>
        </w:rPr>
        <w:t>Статья 42.</w:t>
      </w:r>
      <w:r w:rsidRPr="00272EBF">
        <w:rPr>
          <w:rFonts w:ascii="Arial" w:eastAsia="Times New Roman" w:hAnsi="Arial"/>
          <w:b/>
          <w:bCs/>
          <w:sz w:val="24"/>
          <w:szCs w:val="28"/>
        </w:rPr>
        <w:t> Депутатский запрос</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1. Депутат или группа депутатов в соответствии с Уставом сельсовета вправе внести на рассмотрение Собрания депутатов сельсовета письменное предложение о </w:t>
      </w:r>
      <w:r w:rsidRPr="00272EBF">
        <w:rPr>
          <w:rFonts w:ascii="Arial" w:eastAsia="Times New Roman" w:hAnsi="Arial"/>
          <w:sz w:val="24"/>
          <w:szCs w:val="28"/>
        </w:rPr>
        <w:lastRenderedPageBreak/>
        <w:t>направлении Собранием депутатов сельсовета депутатского запроса. Указанное предложение не позднее, чем за 5 дней до дня проведения сессии должно быть представлено секретарю.</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2. Вопрос о направлении депутатского запроса включается в повестку дня в порядке, установленном статьями 19 и 20 настоящего Регламента.</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секретаря о признании (непризнании) оснований, изложенных депутатом (депутатами), достаточными для направления соответствующего депутатского запроса.</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4. В решении Собрания депутатов сельсовета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Собрания депутатов сельсовета принимается большинством голосов от числа депутатов, присутствующих на сессии.</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5. Руководитель органа или должностное лицо, которому направлен 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6. При рассмотрении ответа на депутатский запрос могут быть открыты прения, в ходе которых депутаты вправе дать оценку полученному ответу.</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7. По результатам рассмотрения ответа на депутатский запрос Собрание депутатов сельсовета принимает решение либо ограничивается протокольной записью.</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b/>
          <w:sz w:val="24"/>
          <w:szCs w:val="28"/>
        </w:rPr>
        <w:t>Статья 43</w:t>
      </w:r>
      <w:r w:rsidRPr="00272EBF">
        <w:rPr>
          <w:rFonts w:ascii="Arial" w:eastAsia="Times New Roman" w:hAnsi="Arial"/>
          <w:sz w:val="24"/>
          <w:szCs w:val="28"/>
        </w:rPr>
        <w:t>.</w:t>
      </w:r>
      <w:r w:rsidRPr="00272EBF">
        <w:rPr>
          <w:rFonts w:ascii="Arial" w:eastAsia="Times New Roman" w:hAnsi="Arial"/>
          <w:b/>
          <w:bCs/>
          <w:sz w:val="24"/>
          <w:szCs w:val="28"/>
        </w:rPr>
        <w:t> Депутатское расследование</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1. В случаях, предусмотренных Уставом сельсовета, Собрание депутатов сельсовета по предложению главы сельсовета, депутатов (депутата), постоянных комиссий, фракций или иных депутатских объединений может принять решение о проведении депутатского расследования.</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2. Ведение расследования осуществляет временная комиссия, создаваемая Собранием депутатов сельсовета из числа депутатов для указанных целей. К работе временной комиссии, по согласованию, могут привлекаться эксперты, профессиональные знания которых необходимы для надлежащего рассмотрения возникшего вопроса.</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3. Решение Собрания депутатов сельсовета о проведении депутатского расследования принимается большинством голосов от установленной численности депутатов.</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4. Глава сельсовета, руководители, иные должностные лица органов местного самоуправления, унитарных предприятий и муниципальных учреждений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6. По итогам депутатского расследования составляется мотивированное заключение депутатской комиссии, которое рассматривается на сессии Собрания депутатов сельсовета.</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lastRenderedPageBreak/>
        <w:t xml:space="preserve">    8. По результатам рассмотрения итогов депутатского расследования Собрание депутатов сельсовета принимает решение либо ограничивается протокольной записью.</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b/>
          <w:sz w:val="24"/>
          <w:szCs w:val="28"/>
        </w:rPr>
        <w:t>Статья 44</w:t>
      </w:r>
      <w:r w:rsidRPr="00272EBF">
        <w:rPr>
          <w:rFonts w:ascii="Arial" w:eastAsia="Times New Roman" w:hAnsi="Arial"/>
          <w:sz w:val="24"/>
          <w:szCs w:val="28"/>
        </w:rPr>
        <w:t>.</w:t>
      </w:r>
      <w:r w:rsidRPr="00272EBF">
        <w:rPr>
          <w:rFonts w:ascii="Arial" w:eastAsia="Times New Roman" w:hAnsi="Arial"/>
          <w:b/>
          <w:bCs/>
          <w:sz w:val="24"/>
          <w:szCs w:val="28"/>
        </w:rPr>
        <w:t> </w:t>
      </w:r>
      <w:proofErr w:type="gramStart"/>
      <w:r w:rsidRPr="00272EBF">
        <w:rPr>
          <w:rFonts w:ascii="Arial" w:eastAsia="Times New Roman" w:hAnsi="Arial"/>
          <w:b/>
          <w:bCs/>
          <w:sz w:val="24"/>
          <w:szCs w:val="28"/>
        </w:rPr>
        <w:t>Контроль за</w:t>
      </w:r>
      <w:proofErr w:type="gramEnd"/>
      <w:r w:rsidRPr="00272EBF">
        <w:rPr>
          <w:rFonts w:ascii="Arial" w:eastAsia="Times New Roman" w:hAnsi="Arial"/>
          <w:b/>
          <w:bCs/>
          <w:sz w:val="24"/>
          <w:szCs w:val="28"/>
        </w:rPr>
        <w:t xml:space="preserve"> соблюдением Регламента и ответственность</w:t>
      </w:r>
      <w:r w:rsidRPr="00272EBF">
        <w:rPr>
          <w:rFonts w:ascii="Arial" w:eastAsia="Times New Roman" w:hAnsi="Arial"/>
          <w:sz w:val="24"/>
          <w:szCs w:val="28"/>
        </w:rPr>
        <w:br/>
      </w:r>
      <w:r w:rsidRPr="00272EBF">
        <w:rPr>
          <w:rFonts w:ascii="Arial" w:eastAsia="Times New Roman" w:hAnsi="Arial"/>
          <w:b/>
          <w:bCs/>
          <w:sz w:val="24"/>
          <w:szCs w:val="28"/>
        </w:rPr>
        <w:t xml:space="preserve"> за его нарушение</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1. </w:t>
      </w:r>
      <w:proofErr w:type="gramStart"/>
      <w:r w:rsidRPr="00272EBF">
        <w:rPr>
          <w:rFonts w:ascii="Arial" w:eastAsia="Times New Roman" w:hAnsi="Arial"/>
          <w:sz w:val="24"/>
          <w:szCs w:val="28"/>
        </w:rPr>
        <w:t>Контроль за</w:t>
      </w:r>
      <w:proofErr w:type="gramEnd"/>
      <w:r w:rsidRPr="00272EBF">
        <w:rPr>
          <w:rFonts w:ascii="Arial" w:eastAsia="Times New Roman" w:hAnsi="Arial"/>
          <w:sz w:val="24"/>
          <w:szCs w:val="28"/>
        </w:rPr>
        <w:t xml:space="preserve"> соблюдением настоящего Регламента возлагается на главу</w:t>
      </w:r>
      <w:r w:rsidR="000D2E65" w:rsidRPr="00272EBF">
        <w:rPr>
          <w:rFonts w:ascii="Arial" w:eastAsia="Times New Roman" w:hAnsi="Arial"/>
          <w:sz w:val="24"/>
          <w:szCs w:val="28"/>
        </w:rPr>
        <w:t xml:space="preserve"> </w:t>
      </w:r>
      <w:r w:rsidRPr="00272EBF">
        <w:rPr>
          <w:rFonts w:ascii="Arial" w:eastAsia="Times New Roman" w:hAnsi="Arial"/>
          <w:sz w:val="24"/>
          <w:szCs w:val="28"/>
        </w:rPr>
        <w:t>сельсовета, заместителя председателя Собрания депутатов сельсовета, постоянные комиссии Собрания депутатов сельсовета, секретаря.</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2. При нарушении депутатом Собрания депутатов сельсовета установленного порядка на сессии или на заседании постоянной или временной комиссии к нему применяются меры воздействия в соответствии с правилами этики для депутатов Собрания депутатов сельсовета.</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b/>
          <w:bCs/>
          <w:sz w:val="24"/>
          <w:szCs w:val="28"/>
        </w:rPr>
        <w:t>6. ЗАКЛЮЧИТЕЛЬНЫЕ ПОЛОЖЕНИЯ</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b/>
          <w:bCs/>
          <w:sz w:val="24"/>
          <w:szCs w:val="28"/>
        </w:rPr>
        <w:t> </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b/>
          <w:sz w:val="24"/>
          <w:szCs w:val="28"/>
        </w:rPr>
        <w:t>Статья 45.</w:t>
      </w:r>
      <w:r w:rsidRPr="00272EBF">
        <w:rPr>
          <w:rFonts w:ascii="Arial" w:eastAsia="Times New Roman" w:hAnsi="Arial"/>
          <w:b/>
          <w:bCs/>
          <w:sz w:val="24"/>
          <w:szCs w:val="28"/>
        </w:rPr>
        <w:t> Внесение в Регламент изменений и дополнений</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1. Предложения о внесении изменений и дополнений в Регламент вправе вносить глава сельсовета, депутаты (депутат), постоянные комиссии, фракции и иные депутатские объединения, прокурор Новичихинского района, органы территориального общественного самоуправления, инициативные группы граждан.</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 xml:space="preserve">    2. Решение Собрания депутатов сельсовета о внесении в Регламент изменений и дополнений принимается большинством голосов от установленной численности депутатов.</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b/>
          <w:sz w:val="24"/>
          <w:szCs w:val="28"/>
        </w:rPr>
        <w:t>Статья 51.</w:t>
      </w:r>
      <w:r w:rsidRPr="00272EBF">
        <w:rPr>
          <w:rFonts w:ascii="Arial" w:eastAsia="Times New Roman" w:hAnsi="Arial"/>
          <w:b/>
          <w:bCs/>
          <w:sz w:val="24"/>
          <w:szCs w:val="28"/>
        </w:rPr>
        <w:t> Вступление в силу решения о внесении в Регламент изменений и дополнений</w:t>
      </w:r>
    </w:p>
    <w:p w:rsidR="00182086" w:rsidRPr="00272EBF" w:rsidRDefault="00182086" w:rsidP="0027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eastAsia="Times New Roman" w:hAnsi="Arial"/>
          <w:sz w:val="24"/>
          <w:szCs w:val="28"/>
        </w:rPr>
      </w:pPr>
      <w:r w:rsidRPr="00272EBF">
        <w:rPr>
          <w:rFonts w:ascii="Arial" w:eastAsia="Times New Roman" w:hAnsi="Arial"/>
          <w:sz w:val="24"/>
          <w:szCs w:val="28"/>
        </w:rPr>
        <w:t>Решение Собрания депутатов сельсовета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182086" w:rsidRPr="00272EBF" w:rsidRDefault="00182086" w:rsidP="00272EBF">
      <w:pPr>
        <w:widowControl w:val="0"/>
        <w:shd w:val="clear" w:color="auto" w:fill="FFFFFF"/>
        <w:tabs>
          <w:tab w:val="left" w:pos="57"/>
        </w:tabs>
        <w:ind w:firstLine="709"/>
        <w:jc w:val="center"/>
        <w:rPr>
          <w:rFonts w:ascii="Arial" w:eastAsia="Times New Roman" w:hAnsi="Arial"/>
          <w:color w:val="000000"/>
          <w:sz w:val="24"/>
          <w:szCs w:val="28"/>
        </w:rPr>
      </w:pPr>
    </w:p>
    <w:p w:rsidR="0031426C" w:rsidRPr="00272EBF" w:rsidRDefault="0031426C" w:rsidP="00272EBF">
      <w:pPr>
        <w:ind w:firstLine="709"/>
        <w:jc w:val="center"/>
        <w:rPr>
          <w:rFonts w:ascii="Arial" w:hAnsi="Arial"/>
          <w:sz w:val="24"/>
          <w:szCs w:val="28"/>
        </w:rPr>
      </w:pPr>
      <w:bookmarkStart w:id="0" w:name="_GoBack"/>
      <w:bookmarkEnd w:id="0"/>
    </w:p>
    <w:sectPr w:rsidR="0031426C" w:rsidRPr="00272EBF" w:rsidSect="004012E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2086"/>
    <w:rsid w:val="00000239"/>
    <w:rsid w:val="00000811"/>
    <w:rsid w:val="00002C05"/>
    <w:rsid w:val="00002F12"/>
    <w:rsid w:val="00003161"/>
    <w:rsid w:val="000032AC"/>
    <w:rsid w:val="00004616"/>
    <w:rsid w:val="000048BF"/>
    <w:rsid w:val="00006803"/>
    <w:rsid w:val="000073EE"/>
    <w:rsid w:val="00010481"/>
    <w:rsid w:val="0001060A"/>
    <w:rsid w:val="00011530"/>
    <w:rsid w:val="00011AB0"/>
    <w:rsid w:val="000130D9"/>
    <w:rsid w:val="000136B3"/>
    <w:rsid w:val="00014EDB"/>
    <w:rsid w:val="000154E6"/>
    <w:rsid w:val="00015866"/>
    <w:rsid w:val="00016490"/>
    <w:rsid w:val="0001656A"/>
    <w:rsid w:val="00016B38"/>
    <w:rsid w:val="000170CA"/>
    <w:rsid w:val="00021C4C"/>
    <w:rsid w:val="00021F90"/>
    <w:rsid w:val="000220E3"/>
    <w:rsid w:val="00022BFA"/>
    <w:rsid w:val="00023831"/>
    <w:rsid w:val="00023A89"/>
    <w:rsid w:val="00025003"/>
    <w:rsid w:val="00025AF3"/>
    <w:rsid w:val="00026A73"/>
    <w:rsid w:val="00026F6D"/>
    <w:rsid w:val="0002745D"/>
    <w:rsid w:val="000316AC"/>
    <w:rsid w:val="000316CC"/>
    <w:rsid w:val="00032950"/>
    <w:rsid w:val="00032B6A"/>
    <w:rsid w:val="00033829"/>
    <w:rsid w:val="00034293"/>
    <w:rsid w:val="00034391"/>
    <w:rsid w:val="000362CB"/>
    <w:rsid w:val="000378DA"/>
    <w:rsid w:val="00037F3B"/>
    <w:rsid w:val="0004054E"/>
    <w:rsid w:val="00040680"/>
    <w:rsid w:val="0004387E"/>
    <w:rsid w:val="00044DF8"/>
    <w:rsid w:val="00045248"/>
    <w:rsid w:val="000464A9"/>
    <w:rsid w:val="00046A38"/>
    <w:rsid w:val="00046A51"/>
    <w:rsid w:val="00047ED2"/>
    <w:rsid w:val="00047FEB"/>
    <w:rsid w:val="00050BD6"/>
    <w:rsid w:val="00051593"/>
    <w:rsid w:val="000515AE"/>
    <w:rsid w:val="00052432"/>
    <w:rsid w:val="00052A13"/>
    <w:rsid w:val="00052ABF"/>
    <w:rsid w:val="000534C7"/>
    <w:rsid w:val="00054866"/>
    <w:rsid w:val="00054E82"/>
    <w:rsid w:val="00055243"/>
    <w:rsid w:val="00055501"/>
    <w:rsid w:val="00056A01"/>
    <w:rsid w:val="00057E07"/>
    <w:rsid w:val="000609B8"/>
    <w:rsid w:val="00061F0D"/>
    <w:rsid w:val="00061FDD"/>
    <w:rsid w:val="00062284"/>
    <w:rsid w:val="00063080"/>
    <w:rsid w:val="00063571"/>
    <w:rsid w:val="00063714"/>
    <w:rsid w:val="00063784"/>
    <w:rsid w:val="00066E81"/>
    <w:rsid w:val="00067874"/>
    <w:rsid w:val="00070918"/>
    <w:rsid w:val="000711E2"/>
    <w:rsid w:val="000719A5"/>
    <w:rsid w:val="00071B48"/>
    <w:rsid w:val="00072AB6"/>
    <w:rsid w:val="000735A2"/>
    <w:rsid w:val="000759F5"/>
    <w:rsid w:val="000766D3"/>
    <w:rsid w:val="00076968"/>
    <w:rsid w:val="000805DF"/>
    <w:rsid w:val="000810DE"/>
    <w:rsid w:val="000827C8"/>
    <w:rsid w:val="00083D35"/>
    <w:rsid w:val="00084195"/>
    <w:rsid w:val="0008439E"/>
    <w:rsid w:val="00087F48"/>
    <w:rsid w:val="000905BA"/>
    <w:rsid w:val="00090E81"/>
    <w:rsid w:val="00091A74"/>
    <w:rsid w:val="00092A97"/>
    <w:rsid w:val="000932F0"/>
    <w:rsid w:val="00093DCB"/>
    <w:rsid w:val="00096080"/>
    <w:rsid w:val="000969EF"/>
    <w:rsid w:val="00096B88"/>
    <w:rsid w:val="00097252"/>
    <w:rsid w:val="000A2989"/>
    <w:rsid w:val="000A2A00"/>
    <w:rsid w:val="000A5A63"/>
    <w:rsid w:val="000A6B04"/>
    <w:rsid w:val="000A7161"/>
    <w:rsid w:val="000A743F"/>
    <w:rsid w:val="000A75B8"/>
    <w:rsid w:val="000A7EEC"/>
    <w:rsid w:val="000A7FC5"/>
    <w:rsid w:val="000B0038"/>
    <w:rsid w:val="000B0A77"/>
    <w:rsid w:val="000B0E86"/>
    <w:rsid w:val="000B0F5C"/>
    <w:rsid w:val="000B369B"/>
    <w:rsid w:val="000B3D62"/>
    <w:rsid w:val="000B4E36"/>
    <w:rsid w:val="000B53A7"/>
    <w:rsid w:val="000B6502"/>
    <w:rsid w:val="000B7F48"/>
    <w:rsid w:val="000C042A"/>
    <w:rsid w:val="000C05F4"/>
    <w:rsid w:val="000C0DDB"/>
    <w:rsid w:val="000C1086"/>
    <w:rsid w:val="000C12A6"/>
    <w:rsid w:val="000C2D45"/>
    <w:rsid w:val="000C2EA0"/>
    <w:rsid w:val="000C313A"/>
    <w:rsid w:val="000C4FF1"/>
    <w:rsid w:val="000C73D5"/>
    <w:rsid w:val="000D090E"/>
    <w:rsid w:val="000D0AE9"/>
    <w:rsid w:val="000D1B38"/>
    <w:rsid w:val="000D2E3A"/>
    <w:rsid w:val="000D2E65"/>
    <w:rsid w:val="000D407A"/>
    <w:rsid w:val="000D4FE2"/>
    <w:rsid w:val="000D5A68"/>
    <w:rsid w:val="000D6F70"/>
    <w:rsid w:val="000E02C5"/>
    <w:rsid w:val="000E23A2"/>
    <w:rsid w:val="000E23DD"/>
    <w:rsid w:val="000E24AE"/>
    <w:rsid w:val="000E3528"/>
    <w:rsid w:val="000E3D57"/>
    <w:rsid w:val="000E4159"/>
    <w:rsid w:val="000E4B0E"/>
    <w:rsid w:val="000E4B33"/>
    <w:rsid w:val="000E5853"/>
    <w:rsid w:val="000E58AA"/>
    <w:rsid w:val="000E71FB"/>
    <w:rsid w:val="000E76CA"/>
    <w:rsid w:val="000F035E"/>
    <w:rsid w:val="000F2738"/>
    <w:rsid w:val="000F4879"/>
    <w:rsid w:val="000F733F"/>
    <w:rsid w:val="001001A6"/>
    <w:rsid w:val="00100963"/>
    <w:rsid w:val="00100B15"/>
    <w:rsid w:val="00101A78"/>
    <w:rsid w:val="00101C17"/>
    <w:rsid w:val="00101C9E"/>
    <w:rsid w:val="00101D90"/>
    <w:rsid w:val="00102FE9"/>
    <w:rsid w:val="0010520F"/>
    <w:rsid w:val="00106C39"/>
    <w:rsid w:val="00107A8C"/>
    <w:rsid w:val="00107B49"/>
    <w:rsid w:val="001102E5"/>
    <w:rsid w:val="001116E8"/>
    <w:rsid w:val="00111C22"/>
    <w:rsid w:val="00113CCF"/>
    <w:rsid w:val="001147FC"/>
    <w:rsid w:val="001152B4"/>
    <w:rsid w:val="00115A83"/>
    <w:rsid w:val="0011658C"/>
    <w:rsid w:val="00116E04"/>
    <w:rsid w:val="00117275"/>
    <w:rsid w:val="00120426"/>
    <w:rsid w:val="00121244"/>
    <w:rsid w:val="001212FC"/>
    <w:rsid w:val="00121679"/>
    <w:rsid w:val="00121BBE"/>
    <w:rsid w:val="00121CD6"/>
    <w:rsid w:val="0012276D"/>
    <w:rsid w:val="001235F9"/>
    <w:rsid w:val="00123C69"/>
    <w:rsid w:val="001261D7"/>
    <w:rsid w:val="00131A71"/>
    <w:rsid w:val="00131B70"/>
    <w:rsid w:val="001321D8"/>
    <w:rsid w:val="00133E01"/>
    <w:rsid w:val="00134F1D"/>
    <w:rsid w:val="00140159"/>
    <w:rsid w:val="0014183C"/>
    <w:rsid w:val="00142DEE"/>
    <w:rsid w:val="00143645"/>
    <w:rsid w:val="001449AF"/>
    <w:rsid w:val="0014602C"/>
    <w:rsid w:val="00146A23"/>
    <w:rsid w:val="00146DE1"/>
    <w:rsid w:val="00146F30"/>
    <w:rsid w:val="00147748"/>
    <w:rsid w:val="00150507"/>
    <w:rsid w:val="001516E8"/>
    <w:rsid w:val="001520AB"/>
    <w:rsid w:val="001524D3"/>
    <w:rsid w:val="00152D1B"/>
    <w:rsid w:val="00153089"/>
    <w:rsid w:val="00153870"/>
    <w:rsid w:val="00153FC2"/>
    <w:rsid w:val="00155395"/>
    <w:rsid w:val="001553FD"/>
    <w:rsid w:val="0015582C"/>
    <w:rsid w:val="00157225"/>
    <w:rsid w:val="001578C9"/>
    <w:rsid w:val="00160027"/>
    <w:rsid w:val="001603BC"/>
    <w:rsid w:val="00160E70"/>
    <w:rsid w:val="001623F5"/>
    <w:rsid w:val="00162622"/>
    <w:rsid w:val="00162B4E"/>
    <w:rsid w:val="001638DD"/>
    <w:rsid w:val="00164103"/>
    <w:rsid w:val="00165181"/>
    <w:rsid w:val="001654BC"/>
    <w:rsid w:val="001657C7"/>
    <w:rsid w:val="0016698A"/>
    <w:rsid w:val="00170AE7"/>
    <w:rsid w:val="001722DA"/>
    <w:rsid w:val="00173CB3"/>
    <w:rsid w:val="0017491F"/>
    <w:rsid w:val="00174C61"/>
    <w:rsid w:val="0017527B"/>
    <w:rsid w:val="00175569"/>
    <w:rsid w:val="00175CB3"/>
    <w:rsid w:val="0017600B"/>
    <w:rsid w:val="00176CAB"/>
    <w:rsid w:val="00180392"/>
    <w:rsid w:val="00180ECA"/>
    <w:rsid w:val="00181B5E"/>
    <w:rsid w:val="00181F06"/>
    <w:rsid w:val="00182086"/>
    <w:rsid w:val="00184011"/>
    <w:rsid w:val="00186347"/>
    <w:rsid w:val="0018667E"/>
    <w:rsid w:val="00186D0F"/>
    <w:rsid w:val="00187A9D"/>
    <w:rsid w:val="00187FAB"/>
    <w:rsid w:val="0019053F"/>
    <w:rsid w:val="00190565"/>
    <w:rsid w:val="00190DD6"/>
    <w:rsid w:val="00191534"/>
    <w:rsid w:val="00192289"/>
    <w:rsid w:val="0019234C"/>
    <w:rsid w:val="00195059"/>
    <w:rsid w:val="001A054C"/>
    <w:rsid w:val="001A2DCD"/>
    <w:rsid w:val="001A4A28"/>
    <w:rsid w:val="001A6088"/>
    <w:rsid w:val="001A7030"/>
    <w:rsid w:val="001A756D"/>
    <w:rsid w:val="001B06D8"/>
    <w:rsid w:val="001B2020"/>
    <w:rsid w:val="001B2374"/>
    <w:rsid w:val="001B29B6"/>
    <w:rsid w:val="001B4472"/>
    <w:rsid w:val="001B477A"/>
    <w:rsid w:val="001B5DB8"/>
    <w:rsid w:val="001B6ABC"/>
    <w:rsid w:val="001B6D03"/>
    <w:rsid w:val="001B760E"/>
    <w:rsid w:val="001B77FE"/>
    <w:rsid w:val="001C15A9"/>
    <w:rsid w:val="001C1C0C"/>
    <w:rsid w:val="001C21BA"/>
    <w:rsid w:val="001C4015"/>
    <w:rsid w:val="001C51BF"/>
    <w:rsid w:val="001C5EA5"/>
    <w:rsid w:val="001C68CF"/>
    <w:rsid w:val="001C7491"/>
    <w:rsid w:val="001C7902"/>
    <w:rsid w:val="001C7CFF"/>
    <w:rsid w:val="001C7F2A"/>
    <w:rsid w:val="001D1322"/>
    <w:rsid w:val="001D2103"/>
    <w:rsid w:val="001D27FE"/>
    <w:rsid w:val="001D2E51"/>
    <w:rsid w:val="001D3240"/>
    <w:rsid w:val="001D48DF"/>
    <w:rsid w:val="001D498D"/>
    <w:rsid w:val="001D4B6D"/>
    <w:rsid w:val="001D58CD"/>
    <w:rsid w:val="001E00D6"/>
    <w:rsid w:val="001E00DD"/>
    <w:rsid w:val="001E0287"/>
    <w:rsid w:val="001E0999"/>
    <w:rsid w:val="001E1974"/>
    <w:rsid w:val="001E1C71"/>
    <w:rsid w:val="001E279F"/>
    <w:rsid w:val="001E2BAF"/>
    <w:rsid w:val="001E3CFF"/>
    <w:rsid w:val="001E5886"/>
    <w:rsid w:val="001E7245"/>
    <w:rsid w:val="001E7865"/>
    <w:rsid w:val="001F316D"/>
    <w:rsid w:val="001F387B"/>
    <w:rsid w:val="001F3B2F"/>
    <w:rsid w:val="001F42B4"/>
    <w:rsid w:val="001F52B7"/>
    <w:rsid w:val="001F5A90"/>
    <w:rsid w:val="001F5E6A"/>
    <w:rsid w:val="002020E0"/>
    <w:rsid w:val="00202101"/>
    <w:rsid w:val="00202919"/>
    <w:rsid w:val="00203225"/>
    <w:rsid w:val="002046A6"/>
    <w:rsid w:val="00204F3F"/>
    <w:rsid w:val="0020540E"/>
    <w:rsid w:val="0020557B"/>
    <w:rsid w:val="002067D8"/>
    <w:rsid w:val="00210E1C"/>
    <w:rsid w:val="00211DE2"/>
    <w:rsid w:val="00212A1B"/>
    <w:rsid w:val="00212CEC"/>
    <w:rsid w:val="00214188"/>
    <w:rsid w:val="00215DE9"/>
    <w:rsid w:val="002164DE"/>
    <w:rsid w:val="002209DF"/>
    <w:rsid w:val="0022234F"/>
    <w:rsid w:val="00222883"/>
    <w:rsid w:val="00223DCD"/>
    <w:rsid w:val="00225224"/>
    <w:rsid w:val="00225414"/>
    <w:rsid w:val="0022541A"/>
    <w:rsid w:val="00225B72"/>
    <w:rsid w:val="00226012"/>
    <w:rsid w:val="0022742E"/>
    <w:rsid w:val="0022748C"/>
    <w:rsid w:val="00227785"/>
    <w:rsid w:val="0023173C"/>
    <w:rsid w:val="00232778"/>
    <w:rsid w:val="002328B7"/>
    <w:rsid w:val="00233496"/>
    <w:rsid w:val="00234B3B"/>
    <w:rsid w:val="00234B45"/>
    <w:rsid w:val="002350CD"/>
    <w:rsid w:val="00235F17"/>
    <w:rsid w:val="00236C07"/>
    <w:rsid w:val="00237813"/>
    <w:rsid w:val="002432EA"/>
    <w:rsid w:val="002433AC"/>
    <w:rsid w:val="002434D0"/>
    <w:rsid w:val="00243F3B"/>
    <w:rsid w:val="00244D94"/>
    <w:rsid w:val="0025186C"/>
    <w:rsid w:val="00251AB9"/>
    <w:rsid w:val="00252C40"/>
    <w:rsid w:val="0025442E"/>
    <w:rsid w:val="00254821"/>
    <w:rsid w:val="00255439"/>
    <w:rsid w:val="00255550"/>
    <w:rsid w:val="00256596"/>
    <w:rsid w:val="00261BF1"/>
    <w:rsid w:val="00263DEA"/>
    <w:rsid w:val="002654E1"/>
    <w:rsid w:val="00265A6C"/>
    <w:rsid w:val="00265F73"/>
    <w:rsid w:val="00266A1B"/>
    <w:rsid w:val="00267A88"/>
    <w:rsid w:val="00267A9A"/>
    <w:rsid w:val="002701CC"/>
    <w:rsid w:val="00271769"/>
    <w:rsid w:val="002717AA"/>
    <w:rsid w:val="0027242E"/>
    <w:rsid w:val="0027286C"/>
    <w:rsid w:val="00272EBF"/>
    <w:rsid w:val="002735D0"/>
    <w:rsid w:val="00274714"/>
    <w:rsid w:val="002763B0"/>
    <w:rsid w:val="002770E2"/>
    <w:rsid w:val="00277646"/>
    <w:rsid w:val="0028004F"/>
    <w:rsid w:val="0028029A"/>
    <w:rsid w:val="002812F8"/>
    <w:rsid w:val="002820F2"/>
    <w:rsid w:val="00282A51"/>
    <w:rsid w:val="002831BD"/>
    <w:rsid w:val="00285E21"/>
    <w:rsid w:val="00285FA6"/>
    <w:rsid w:val="0028603C"/>
    <w:rsid w:val="002878FA"/>
    <w:rsid w:val="00290BA5"/>
    <w:rsid w:val="00292867"/>
    <w:rsid w:val="002928DE"/>
    <w:rsid w:val="0029537C"/>
    <w:rsid w:val="002966AA"/>
    <w:rsid w:val="00297599"/>
    <w:rsid w:val="002976CB"/>
    <w:rsid w:val="00297991"/>
    <w:rsid w:val="00297A59"/>
    <w:rsid w:val="00297F6E"/>
    <w:rsid w:val="002A0433"/>
    <w:rsid w:val="002A1A43"/>
    <w:rsid w:val="002A2478"/>
    <w:rsid w:val="002A328B"/>
    <w:rsid w:val="002A51C9"/>
    <w:rsid w:val="002A5576"/>
    <w:rsid w:val="002A634B"/>
    <w:rsid w:val="002B254A"/>
    <w:rsid w:val="002B2551"/>
    <w:rsid w:val="002B2EA1"/>
    <w:rsid w:val="002B3403"/>
    <w:rsid w:val="002B3CC8"/>
    <w:rsid w:val="002B47A9"/>
    <w:rsid w:val="002B57ED"/>
    <w:rsid w:val="002B617E"/>
    <w:rsid w:val="002C0D59"/>
    <w:rsid w:val="002C0ED1"/>
    <w:rsid w:val="002C12C2"/>
    <w:rsid w:val="002C190B"/>
    <w:rsid w:val="002C2071"/>
    <w:rsid w:val="002C2278"/>
    <w:rsid w:val="002C3389"/>
    <w:rsid w:val="002C4A4B"/>
    <w:rsid w:val="002C65E9"/>
    <w:rsid w:val="002C6752"/>
    <w:rsid w:val="002C6FA1"/>
    <w:rsid w:val="002D178D"/>
    <w:rsid w:val="002D191A"/>
    <w:rsid w:val="002D1D9F"/>
    <w:rsid w:val="002D2DC3"/>
    <w:rsid w:val="002D39A4"/>
    <w:rsid w:val="002D3A0E"/>
    <w:rsid w:val="002D3B73"/>
    <w:rsid w:val="002D496D"/>
    <w:rsid w:val="002D55E2"/>
    <w:rsid w:val="002D663A"/>
    <w:rsid w:val="002D76B9"/>
    <w:rsid w:val="002E086A"/>
    <w:rsid w:val="002E0B4B"/>
    <w:rsid w:val="002E4E71"/>
    <w:rsid w:val="002E5EFB"/>
    <w:rsid w:val="002F0503"/>
    <w:rsid w:val="002F0CC6"/>
    <w:rsid w:val="002F0E29"/>
    <w:rsid w:val="002F11C8"/>
    <w:rsid w:val="002F1DC2"/>
    <w:rsid w:val="002F3186"/>
    <w:rsid w:val="002F5A4C"/>
    <w:rsid w:val="002F64EC"/>
    <w:rsid w:val="002F6DE6"/>
    <w:rsid w:val="002F7645"/>
    <w:rsid w:val="002F7BDE"/>
    <w:rsid w:val="0030004B"/>
    <w:rsid w:val="003018B0"/>
    <w:rsid w:val="00303B9D"/>
    <w:rsid w:val="0030427F"/>
    <w:rsid w:val="003042C5"/>
    <w:rsid w:val="00307E20"/>
    <w:rsid w:val="00311105"/>
    <w:rsid w:val="00311EDA"/>
    <w:rsid w:val="00311FB5"/>
    <w:rsid w:val="00313907"/>
    <w:rsid w:val="0031426C"/>
    <w:rsid w:val="00314D9A"/>
    <w:rsid w:val="00315995"/>
    <w:rsid w:val="00315DDA"/>
    <w:rsid w:val="0031707F"/>
    <w:rsid w:val="00321F98"/>
    <w:rsid w:val="00323A2B"/>
    <w:rsid w:val="003241FF"/>
    <w:rsid w:val="003243C8"/>
    <w:rsid w:val="00325811"/>
    <w:rsid w:val="00326015"/>
    <w:rsid w:val="003261F7"/>
    <w:rsid w:val="00326F95"/>
    <w:rsid w:val="003300D2"/>
    <w:rsid w:val="00332470"/>
    <w:rsid w:val="003325EC"/>
    <w:rsid w:val="0033345A"/>
    <w:rsid w:val="003334AD"/>
    <w:rsid w:val="00333D82"/>
    <w:rsid w:val="00334041"/>
    <w:rsid w:val="00334181"/>
    <w:rsid w:val="0033504E"/>
    <w:rsid w:val="00336751"/>
    <w:rsid w:val="00340118"/>
    <w:rsid w:val="00340958"/>
    <w:rsid w:val="0034144D"/>
    <w:rsid w:val="0034177F"/>
    <w:rsid w:val="00344565"/>
    <w:rsid w:val="00344DD7"/>
    <w:rsid w:val="0034535E"/>
    <w:rsid w:val="0034581B"/>
    <w:rsid w:val="00346D43"/>
    <w:rsid w:val="00347D1F"/>
    <w:rsid w:val="00347D99"/>
    <w:rsid w:val="00351CEA"/>
    <w:rsid w:val="00351F1D"/>
    <w:rsid w:val="0035353A"/>
    <w:rsid w:val="00354FB3"/>
    <w:rsid w:val="003555A5"/>
    <w:rsid w:val="003555C9"/>
    <w:rsid w:val="00356FD1"/>
    <w:rsid w:val="003570A5"/>
    <w:rsid w:val="00357D17"/>
    <w:rsid w:val="003616FD"/>
    <w:rsid w:val="00361D4C"/>
    <w:rsid w:val="00362184"/>
    <w:rsid w:val="003632B5"/>
    <w:rsid w:val="003632E8"/>
    <w:rsid w:val="003669E3"/>
    <w:rsid w:val="003677CB"/>
    <w:rsid w:val="00371979"/>
    <w:rsid w:val="003737EF"/>
    <w:rsid w:val="00373947"/>
    <w:rsid w:val="00373B0A"/>
    <w:rsid w:val="003743B6"/>
    <w:rsid w:val="00375A12"/>
    <w:rsid w:val="003767FE"/>
    <w:rsid w:val="00376B22"/>
    <w:rsid w:val="0037712B"/>
    <w:rsid w:val="00377207"/>
    <w:rsid w:val="003774D4"/>
    <w:rsid w:val="003776D8"/>
    <w:rsid w:val="003800C4"/>
    <w:rsid w:val="003801E2"/>
    <w:rsid w:val="0038075B"/>
    <w:rsid w:val="00380D1D"/>
    <w:rsid w:val="003812D6"/>
    <w:rsid w:val="0038402B"/>
    <w:rsid w:val="00384131"/>
    <w:rsid w:val="0038478C"/>
    <w:rsid w:val="00385AE3"/>
    <w:rsid w:val="0038605E"/>
    <w:rsid w:val="00386153"/>
    <w:rsid w:val="00387620"/>
    <w:rsid w:val="0038777E"/>
    <w:rsid w:val="00387A67"/>
    <w:rsid w:val="00390926"/>
    <w:rsid w:val="00390ED3"/>
    <w:rsid w:val="003911EA"/>
    <w:rsid w:val="003914EC"/>
    <w:rsid w:val="00392B4A"/>
    <w:rsid w:val="00393AB7"/>
    <w:rsid w:val="003957BE"/>
    <w:rsid w:val="003967E1"/>
    <w:rsid w:val="00396F21"/>
    <w:rsid w:val="0039734F"/>
    <w:rsid w:val="003A1276"/>
    <w:rsid w:val="003A13CD"/>
    <w:rsid w:val="003A1A9E"/>
    <w:rsid w:val="003A2128"/>
    <w:rsid w:val="003A254B"/>
    <w:rsid w:val="003A4546"/>
    <w:rsid w:val="003B0833"/>
    <w:rsid w:val="003B0D57"/>
    <w:rsid w:val="003B0E22"/>
    <w:rsid w:val="003B10B2"/>
    <w:rsid w:val="003B1707"/>
    <w:rsid w:val="003B235F"/>
    <w:rsid w:val="003B41CC"/>
    <w:rsid w:val="003B5840"/>
    <w:rsid w:val="003B6A61"/>
    <w:rsid w:val="003B71FE"/>
    <w:rsid w:val="003B7912"/>
    <w:rsid w:val="003B79D0"/>
    <w:rsid w:val="003C0911"/>
    <w:rsid w:val="003C09B3"/>
    <w:rsid w:val="003C117C"/>
    <w:rsid w:val="003C17D9"/>
    <w:rsid w:val="003C1A83"/>
    <w:rsid w:val="003C2840"/>
    <w:rsid w:val="003C2E91"/>
    <w:rsid w:val="003C323B"/>
    <w:rsid w:val="003C43FD"/>
    <w:rsid w:val="003C5399"/>
    <w:rsid w:val="003C56CA"/>
    <w:rsid w:val="003D0489"/>
    <w:rsid w:val="003D05CE"/>
    <w:rsid w:val="003D20AE"/>
    <w:rsid w:val="003D490D"/>
    <w:rsid w:val="003D4BA3"/>
    <w:rsid w:val="003D553F"/>
    <w:rsid w:val="003D6550"/>
    <w:rsid w:val="003D683B"/>
    <w:rsid w:val="003D710E"/>
    <w:rsid w:val="003D7E46"/>
    <w:rsid w:val="003E1560"/>
    <w:rsid w:val="003E156C"/>
    <w:rsid w:val="003E2583"/>
    <w:rsid w:val="003E2DCD"/>
    <w:rsid w:val="003E55F1"/>
    <w:rsid w:val="003E79D9"/>
    <w:rsid w:val="003E79FD"/>
    <w:rsid w:val="003E7FB9"/>
    <w:rsid w:val="003F0382"/>
    <w:rsid w:val="003F05EB"/>
    <w:rsid w:val="003F0720"/>
    <w:rsid w:val="003F0D9B"/>
    <w:rsid w:val="003F15CC"/>
    <w:rsid w:val="003F1C30"/>
    <w:rsid w:val="003F3C2F"/>
    <w:rsid w:val="003F6E05"/>
    <w:rsid w:val="003F754E"/>
    <w:rsid w:val="00400AF2"/>
    <w:rsid w:val="004012E3"/>
    <w:rsid w:val="00403A5D"/>
    <w:rsid w:val="004061E2"/>
    <w:rsid w:val="00406E41"/>
    <w:rsid w:val="00410B15"/>
    <w:rsid w:val="00410CCE"/>
    <w:rsid w:val="00411463"/>
    <w:rsid w:val="00411B7C"/>
    <w:rsid w:val="00411E0E"/>
    <w:rsid w:val="0041248C"/>
    <w:rsid w:val="00413CFF"/>
    <w:rsid w:val="00413E9E"/>
    <w:rsid w:val="00413FE2"/>
    <w:rsid w:val="00414B76"/>
    <w:rsid w:val="00415711"/>
    <w:rsid w:val="00420320"/>
    <w:rsid w:val="00420AA8"/>
    <w:rsid w:val="004211BB"/>
    <w:rsid w:val="004235AE"/>
    <w:rsid w:val="00423E6C"/>
    <w:rsid w:val="0042565E"/>
    <w:rsid w:val="00427171"/>
    <w:rsid w:val="00427294"/>
    <w:rsid w:val="00431413"/>
    <w:rsid w:val="00431E40"/>
    <w:rsid w:val="0043268E"/>
    <w:rsid w:val="00433AD1"/>
    <w:rsid w:val="00433C2D"/>
    <w:rsid w:val="00434C61"/>
    <w:rsid w:val="0043594D"/>
    <w:rsid w:val="00435E2B"/>
    <w:rsid w:val="004364C0"/>
    <w:rsid w:val="00436E91"/>
    <w:rsid w:val="004377A7"/>
    <w:rsid w:val="004408A3"/>
    <w:rsid w:val="004413F7"/>
    <w:rsid w:val="00442104"/>
    <w:rsid w:val="004423D2"/>
    <w:rsid w:val="004425DE"/>
    <w:rsid w:val="0044331A"/>
    <w:rsid w:val="00445CC5"/>
    <w:rsid w:val="004468CE"/>
    <w:rsid w:val="00446A0F"/>
    <w:rsid w:val="00446BEB"/>
    <w:rsid w:val="00446DE3"/>
    <w:rsid w:val="00447AFD"/>
    <w:rsid w:val="00447D5F"/>
    <w:rsid w:val="00450426"/>
    <w:rsid w:val="00450E16"/>
    <w:rsid w:val="004518D8"/>
    <w:rsid w:val="0045212B"/>
    <w:rsid w:val="0045383D"/>
    <w:rsid w:val="00453846"/>
    <w:rsid w:val="00454050"/>
    <w:rsid w:val="00455A4F"/>
    <w:rsid w:val="00455BA3"/>
    <w:rsid w:val="00456649"/>
    <w:rsid w:val="0045677B"/>
    <w:rsid w:val="00457BFD"/>
    <w:rsid w:val="004600E0"/>
    <w:rsid w:val="00460642"/>
    <w:rsid w:val="00460911"/>
    <w:rsid w:val="00460D71"/>
    <w:rsid w:val="00461347"/>
    <w:rsid w:val="00463000"/>
    <w:rsid w:val="0046378F"/>
    <w:rsid w:val="00464517"/>
    <w:rsid w:val="00465ABD"/>
    <w:rsid w:val="0046716A"/>
    <w:rsid w:val="00470458"/>
    <w:rsid w:val="004719C0"/>
    <w:rsid w:val="0047363B"/>
    <w:rsid w:val="00473D9B"/>
    <w:rsid w:val="0047467D"/>
    <w:rsid w:val="00474919"/>
    <w:rsid w:val="00475A65"/>
    <w:rsid w:val="00476602"/>
    <w:rsid w:val="0047690E"/>
    <w:rsid w:val="00476DEA"/>
    <w:rsid w:val="00477BA7"/>
    <w:rsid w:val="0048032D"/>
    <w:rsid w:val="00481179"/>
    <w:rsid w:val="00483684"/>
    <w:rsid w:val="00483976"/>
    <w:rsid w:val="00484CDE"/>
    <w:rsid w:val="00487577"/>
    <w:rsid w:val="00490FF0"/>
    <w:rsid w:val="004913BD"/>
    <w:rsid w:val="00491946"/>
    <w:rsid w:val="004924B7"/>
    <w:rsid w:val="004948A2"/>
    <w:rsid w:val="00494F64"/>
    <w:rsid w:val="004967C7"/>
    <w:rsid w:val="00496C75"/>
    <w:rsid w:val="00497020"/>
    <w:rsid w:val="00497501"/>
    <w:rsid w:val="004A114D"/>
    <w:rsid w:val="004A17B9"/>
    <w:rsid w:val="004A23F4"/>
    <w:rsid w:val="004A2945"/>
    <w:rsid w:val="004A34BB"/>
    <w:rsid w:val="004A3F71"/>
    <w:rsid w:val="004A4441"/>
    <w:rsid w:val="004A5DE0"/>
    <w:rsid w:val="004A6157"/>
    <w:rsid w:val="004A6F82"/>
    <w:rsid w:val="004A7F79"/>
    <w:rsid w:val="004B0CF1"/>
    <w:rsid w:val="004B1708"/>
    <w:rsid w:val="004B1EF7"/>
    <w:rsid w:val="004B4BB0"/>
    <w:rsid w:val="004B529F"/>
    <w:rsid w:val="004B5C1A"/>
    <w:rsid w:val="004B71EA"/>
    <w:rsid w:val="004B7548"/>
    <w:rsid w:val="004C166B"/>
    <w:rsid w:val="004C1F1A"/>
    <w:rsid w:val="004C2F80"/>
    <w:rsid w:val="004C4594"/>
    <w:rsid w:val="004D03A3"/>
    <w:rsid w:val="004D0411"/>
    <w:rsid w:val="004D16EE"/>
    <w:rsid w:val="004D23B8"/>
    <w:rsid w:val="004D3E5D"/>
    <w:rsid w:val="004D4116"/>
    <w:rsid w:val="004D45CB"/>
    <w:rsid w:val="004D46B1"/>
    <w:rsid w:val="004D4783"/>
    <w:rsid w:val="004D4A20"/>
    <w:rsid w:val="004D62ED"/>
    <w:rsid w:val="004E017D"/>
    <w:rsid w:val="004E025E"/>
    <w:rsid w:val="004E1678"/>
    <w:rsid w:val="004E23A1"/>
    <w:rsid w:val="004E28CA"/>
    <w:rsid w:val="004E29A8"/>
    <w:rsid w:val="004E43E3"/>
    <w:rsid w:val="004E5E13"/>
    <w:rsid w:val="004E6E9C"/>
    <w:rsid w:val="004E7AA1"/>
    <w:rsid w:val="004F1865"/>
    <w:rsid w:val="004F1FDC"/>
    <w:rsid w:val="004F2E82"/>
    <w:rsid w:val="004F3EFC"/>
    <w:rsid w:val="004F4352"/>
    <w:rsid w:val="004F6AEC"/>
    <w:rsid w:val="005018A4"/>
    <w:rsid w:val="00501E29"/>
    <w:rsid w:val="00502AA6"/>
    <w:rsid w:val="00502C2C"/>
    <w:rsid w:val="00502E89"/>
    <w:rsid w:val="00503427"/>
    <w:rsid w:val="00503D3A"/>
    <w:rsid w:val="0050508D"/>
    <w:rsid w:val="00506B27"/>
    <w:rsid w:val="005073D7"/>
    <w:rsid w:val="00507CFE"/>
    <w:rsid w:val="00507E22"/>
    <w:rsid w:val="0051069F"/>
    <w:rsid w:val="005110CF"/>
    <w:rsid w:val="00511F50"/>
    <w:rsid w:val="00511FB8"/>
    <w:rsid w:val="0051202A"/>
    <w:rsid w:val="00512098"/>
    <w:rsid w:val="005127A3"/>
    <w:rsid w:val="00512B06"/>
    <w:rsid w:val="00512B9B"/>
    <w:rsid w:val="0051378B"/>
    <w:rsid w:val="00513D70"/>
    <w:rsid w:val="00514A56"/>
    <w:rsid w:val="005151B1"/>
    <w:rsid w:val="00515E09"/>
    <w:rsid w:val="00515FE0"/>
    <w:rsid w:val="005252B4"/>
    <w:rsid w:val="0052578B"/>
    <w:rsid w:val="00525BA8"/>
    <w:rsid w:val="00526186"/>
    <w:rsid w:val="00527C73"/>
    <w:rsid w:val="005300F8"/>
    <w:rsid w:val="0053075F"/>
    <w:rsid w:val="00531B51"/>
    <w:rsid w:val="00532A7B"/>
    <w:rsid w:val="00532B2B"/>
    <w:rsid w:val="00532CBC"/>
    <w:rsid w:val="0053412C"/>
    <w:rsid w:val="005359C0"/>
    <w:rsid w:val="00536528"/>
    <w:rsid w:val="005402E5"/>
    <w:rsid w:val="005403EA"/>
    <w:rsid w:val="0054181F"/>
    <w:rsid w:val="00541D68"/>
    <w:rsid w:val="00542D10"/>
    <w:rsid w:val="0054488C"/>
    <w:rsid w:val="00544AF2"/>
    <w:rsid w:val="0054511D"/>
    <w:rsid w:val="00545901"/>
    <w:rsid w:val="00545D2E"/>
    <w:rsid w:val="00545F87"/>
    <w:rsid w:val="00546FC3"/>
    <w:rsid w:val="005502D3"/>
    <w:rsid w:val="0055105A"/>
    <w:rsid w:val="0055141C"/>
    <w:rsid w:val="0055209E"/>
    <w:rsid w:val="00552282"/>
    <w:rsid w:val="00552F3F"/>
    <w:rsid w:val="00553396"/>
    <w:rsid w:val="005542B3"/>
    <w:rsid w:val="005544FB"/>
    <w:rsid w:val="005547F9"/>
    <w:rsid w:val="00556A19"/>
    <w:rsid w:val="00556BC5"/>
    <w:rsid w:val="00556E00"/>
    <w:rsid w:val="00557DB3"/>
    <w:rsid w:val="00557E37"/>
    <w:rsid w:val="00560331"/>
    <w:rsid w:val="00560741"/>
    <w:rsid w:val="005610F8"/>
    <w:rsid w:val="00562A86"/>
    <w:rsid w:val="00563000"/>
    <w:rsid w:val="005634AD"/>
    <w:rsid w:val="005637F5"/>
    <w:rsid w:val="00564A20"/>
    <w:rsid w:val="005650A6"/>
    <w:rsid w:val="00565397"/>
    <w:rsid w:val="00565697"/>
    <w:rsid w:val="00566273"/>
    <w:rsid w:val="005662F6"/>
    <w:rsid w:val="00567017"/>
    <w:rsid w:val="0056721C"/>
    <w:rsid w:val="00567988"/>
    <w:rsid w:val="00567F50"/>
    <w:rsid w:val="005700C3"/>
    <w:rsid w:val="00570D87"/>
    <w:rsid w:val="00573840"/>
    <w:rsid w:val="00574B92"/>
    <w:rsid w:val="00577801"/>
    <w:rsid w:val="00577AE4"/>
    <w:rsid w:val="00580ABD"/>
    <w:rsid w:val="00580B5D"/>
    <w:rsid w:val="00580E02"/>
    <w:rsid w:val="00581214"/>
    <w:rsid w:val="005819EE"/>
    <w:rsid w:val="00584C8A"/>
    <w:rsid w:val="005854D1"/>
    <w:rsid w:val="00585A67"/>
    <w:rsid w:val="00585C04"/>
    <w:rsid w:val="005864F1"/>
    <w:rsid w:val="00590C1E"/>
    <w:rsid w:val="00591B68"/>
    <w:rsid w:val="00591CFC"/>
    <w:rsid w:val="00592C13"/>
    <w:rsid w:val="00594D65"/>
    <w:rsid w:val="005952CB"/>
    <w:rsid w:val="00596176"/>
    <w:rsid w:val="0059657A"/>
    <w:rsid w:val="00596614"/>
    <w:rsid w:val="005A0266"/>
    <w:rsid w:val="005A0AEB"/>
    <w:rsid w:val="005A0EE2"/>
    <w:rsid w:val="005A1C82"/>
    <w:rsid w:val="005A3263"/>
    <w:rsid w:val="005A331B"/>
    <w:rsid w:val="005A47FB"/>
    <w:rsid w:val="005A4878"/>
    <w:rsid w:val="005A4A4A"/>
    <w:rsid w:val="005A6C51"/>
    <w:rsid w:val="005A6CB8"/>
    <w:rsid w:val="005A758C"/>
    <w:rsid w:val="005B18DA"/>
    <w:rsid w:val="005B1D2E"/>
    <w:rsid w:val="005B2CBC"/>
    <w:rsid w:val="005B2DB3"/>
    <w:rsid w:val="005B3833"/>
    <w:rsid w:val="005B3E7C"/>
    <w:rsid w:val="005B41F4"/>
    <w:rsid w:val="005B4EEE"/>
    <w:rsid w:val="005B52B6"/>
    <w:rsid w:val="005B66DF"/>
    <w:rsid w:val="005B705B"/>
    <w:rsid w:val="005B7137"/>
    <w:rsid w:val="005C0083"/>
    <w:rsid w:val="005C0505"/>
    <w:rsid w:val="005C08DC"/>
    <w:rsid w:val="005C0B6C"/>
    <w:rsid w:val="005C0E29"/>
    <w:rsid w:val="005C1276"/>
    <w:rsid w:val="005C1DBC"/>
    <w:rsid w:val="005C3C78"/>
    <w:rsid w:val="005C45B9"/>
    <w:rsid w:val="005C69F4"/>
    <w:rsid w:val="005D141E"/>
    <w:rsid w:val="005D179C"/>
    <w:rsid w:val="005D2501"/>
    <w:rsid w:val="005D2B02"/>
    <w:rsid w:val="005D3316"/>
    <w:rsid w:val="005D5465"/>
    <w:rsid w:val="005D54C6"/>
    <w:rsid w:val="005D59EF"/>
    <w:rsid w:val="005D6668"/>
    <w:rsid w:val="005D7CDE"/>
    <w:rsid w:val="005D7F3B"/>
    <w:rsid w:val="005D7FF8"/>
    <w:rsid w:val="005E0213"/>
    <w:rsid w:val="005E0D3B"/>
    <w:rsid w:val="005E1F36"/>
    <w:rsid w:val="005E2C00"/>
    <w:rsid w:val="005E2D41"/>
    <w:rsid w:val="005E2DD6"/>
    <w:rsid w:val="005E2F2E"/>
    <w:rsid w:val="005E34F2"/>
    <w:rsid w:val="005E43AA"/>
    <w:rsid w:val="005E48D7"/>
    <w:rsid w:val="005E50D4"/>
    <w:rsid w:val="005E5504"/>
    <w:rsid w:val="005E5B57"/>
    <w:rsid w:val="005E6963"/>
    <w:rsid w:val="005F0BF2"/>
    <w:rsid w:val="005F0E17"/>
    <w:rsid w:val="005F1057"/>
    <w:rsid w:val="005F244B"/>
    <w:rsid w:val="005F3971"/>
    <w:rsid w:val="005F49E4"/>
    <w:rsid w:val="005F6F68"/>
    <w:rsid w:val="005F73CC"/>
    <w:rsid w:val="005F7FD7"/>
    <w:rsid w:val="006019AA"/>
    <w:rsid w:val="00601E04"/>
    <w:rsid w:val="006027C2"/>
    <w:rsid w:val="00602940"/>
    <w:rsid w:val="006046DA"/>
    <w:rsid w:val="00606CA1"/>
    <w:rsid w:val="006071AF"/>
    <w:rsid w:val="006078C5"/>
    <w:rsid w:val="00610AFD"/>
    <w:rsid w:val="00610B65"/>
    <w:rsid w:val="006111BC"/>
    <w:rsid w:val="0061194D"/>
    <w:rsid w:val="00613E72"/>
    <w:rsid w:val="00613FF0"/>
    <w:rsid w:val="00614462"/>
    <w:rsid w:val="00614D17"/>
    <w:rsid w:val="006154EF"/>
    <w:rsid w:val="006166CE"/>
    <w:rsid w:val="00616957"/>
    <w:rsid w:val="00616D99"/>
    <w:rsid w:val="006201B2"/>
    <w:rsid w:val="0062065D"/>
    <w:rsid w:val="00621251"/>
    <w:rsid w:val="00624494"/>
    <w:rsid w:val="0062623E"/>
    <w:rsid w:val="00626863"/>
    <w:rsid w:val="00627963"/>
    <w:rsid w:val="00630BEC"/>
    <w:rsid w:val="006314F6"/>
    <w:rsid w:val="00631A19"/>
    <w:rsid w:val="0063202C"/>
    <w:rsid w:val="00632502"/>
    <w:rsid w:val="00633301"/>
    <w:rsid w:val="00633E37"/>
    <w:rsid w:val="00635EE9"/>
    <w:rsid w:val="006379A5"/>
    <w:rsid w:val="00641E47"/>
    <w:rsid w:val="006427C6"/>
    <w:rsid w:val="006446A7"/>
    <w:rsid w:val="00645E85"/>
    <w:rsid w:val="00645F55"/>
    <w:rsid w:val="00646881"/>
    <w:rsid w:val="006469DA"/>
    <w:rsid w:val="00647F08"/>
    <w:rsid w:val="00650932"/>
    <w:rsid w:val="006522FE"/>
    <w:rsid w:val="006536EA"/>
    <w:rsid w:val="0065411B"/>
    <w:rsid w:val="006545AF"/>
    <w:rsid w:val="0065481A"/>
    <w:rsid w:val="006616F5"/>
    <w:rsid w:val="00661AEC"/>
    <w:rsid w:val="00661F14"/>
    <w:rsid w:val="00662FCD"/>
    <w:rsid w:val="006630BE"/>
    <w:rsid w:val="006707BF"/>
    <w:rsid w:val="00670B22"/>
    <w:rsid w:val="00671540"/>
    <w:rsid w:val="0067269C"/>
    <w:rsid w:val="006733D2"/>
    <w:rsid w:val="00673F46"/>
    <w:rsid w:val="00674630"/>
    <w:rsid w:val="00675F53"/>
    <w:rsid w:val="0067615A"/>
    <w:rsid w:val="006768E1"/>
    <w:rsid w:val="006771FD"/>
    <w:rsid w:val="006778BA"/>
    <w:rsid w:val="006806F1"/>
    <w:rsid w:val="00681447"/>
    <w:rsid w:val="00681BA8"/>
    <w:rsid w:val="0068287A"/>
    <w:rsid w:val="00684692"/>
    <w:rsid w:val="0068491D"/>
    <w:rsid w:val="00684BF5"/>
    <w:rsid w:val="006850B9"/>
    <w:rsid w:val="006863DF"/>
    <w:rsid w:val="006874D0"/>
    <w:rsid w:val="006877BA"/>
    <w:rsid w:val="00690A80"/>
    <w:rsid w:val="006926EE"/>
    <w:rsid w:val="00693C37"/>
    <w:rsid w:val="0069429A"/>
    <w:rsid w:val="0069431E"/>
    <w:rsid w:val="006949A5"/>
    <w:rsid w:val="00694EAA"/>
    <w:rsid w:val="00694F51"/>
    <w:rsid w:val="00695A2A"/>
    <w:rsid w:val="006978BB"/>
    <w:rsid w:val="006A19D1"/>
    <w:rsid w:val="006A60F8"/>
    <w:rsid w:val="006A6C9F"/>
    <w:rsid w:val="006A6D67"/>
    <w:rsid w:val="006A7ABC"/>
    <w:rsid w:val="006B06AC"/>
    <w:rsid w:val="006B1E2B"/>
    <w:rsid w:val="006B2FAE"/>
    <w:rsid w:val="006B46A7"/>
    <w:rsid w:val="006B5FDE"/>
    <w:rsid w:val="006B7EC3"/>
    <w:rsid w:val="006C19BF"/>
    <w:rsid w:val="006C1E9E"/>
    <w:rsid w:val="006C2487"/>
    <w:rsid w:val="006C29E4"/>
    <w:rsid w:val="006C2E6E"/>
    <w:rsid w:val="006C3775"/>
    <w:rsid w:val="006C385B"/>
    <w:rsid w:val="006C4EA5"/>
    <w:rsid w:val="006C6D40"/>
    <w:rsid w:val="006C7F0D"/>
    <w:rsid w:val="006D0391"/>
    <w:rsid w:val="006D04EC"/>
    <w:rsid w:val="006D08D9"/>
    <w:rsid w:val="006D1639"/>
    <w:rsid w:val="006D18D8"/>
    <w:rsid w:val="006D2A26"/>
    <w:rsid w:val="006D2BC0"/>
    <w:rsid w:val="006D4BDA"/>
    <w:rsid w:val="006D67A6"/>
    <w:rsid w:val="006E1638"/>
    <w:rsid w:val="006E2D0E"/>
    <w:rsid w:val="006E4697"/>
    <w:rsid w:val="006E67CC"/>
    <w:rsid w:val="006F143F"/>
    <w:rsid w:val="006F2110"/>
    <w:rsid w:val="006F2627"/>
    <w:rsid w:val="006F3A74"/>
    <w:rsid w:val="006F4917"/>
    <w:rsid w:val="006F4969"/>
    <w:rsid w:val="006F71D7"/>
    <w:rsid w:val="006F75BA"/>
    <w:rsid w:val="006F7FEA"/>
    <w:rsid w:val="007017D6"/>
    <w:rsid w:val="0070183A"/>
    <w:rsid w:val="00701FC7"/>
    <w:rsid w:val="0070224A"/>
    <w:rsid w:val="007024DB"/>
    <w:rsid w:val="007047F3"/>
    <w:rsid w:val="0070496B"/>
    <w:rsid w:val="00704BA3"/>
    <w:rsid w:val="00704FB9"/>
    <w:rsid w:val="007053DF"/>
    <w:rsid w:val="00707ED3"/>
    <w:rsid w:val="0071216D"/>
    <w:rsid w:val="00712905"/>
    <w:rsid w:val="00713265"/>
    <w:rsid w:val="007147F9"/>
    <w:rsid w:val="00715186"/>
    <w:rsid w:val="007167EF"/>
    <w:rsid w:val="00716914"/>
    <w:rsid w:val="00717BA5"/>
    <w:rsid w:val="00721388"/>
    <w:rsid w:val="00721B79"/>
    <w:rsid w:val="007225FD"/>
    <w:rsid w:val="00722F7A"/>
    <w:rsid w:val="00723CE6"/>
    <w:rsid w:val="00723E65"/>
    <w:rsid w:val="00724B8B"/>
    <w:rsid w:val="00725297"/>
    <w:rsid w:val="0072572F"/>
    <w:rsid w:val="00725F99"/>
    <w:rsid w:val="0072650A"/>
    <w:rsid w:val="007265B9"/>
    <w:rsid w:val="00726AC6"/>
    <w:rsid w:val="007272A6"/>
    <w:rsid w:val="007303D3"/>
    <w:rsid w:val="00730A39"/>
    <w:rsid w:val="00732208"/>
    <w:rsid w:val="00732D49"/>
    <w:rsid w:val="0073437E"/>
    <w:rsid w:val="00734AA1"/>
    <w:rsid w:val="00736AA2"/>
    <w:rsid w:val="00736D12"/>
    <w:rsid w:val="00742E64"/>
    <w:rsid w:val="0074332C"/>
    <w:rsid w:val="00743784"/>
    <w:rsid w:val="00743860"/>
    <w:rsid w:val="0074455C"/>
    <w:rsid w:val="00744C6C"/>
    <w:rsid w:val="007454E1"/>
    <w:rsid w:val="00745929"/>
    <w:rsid w:val="00750E5F"/>
    <w:rsid w:val="00750FCF"/>
    <w:rsid w:val="00752343"/>
    <w:rsid w:val="00752FAE"/>
    <w:rsid w:val="0075386D"/>
    <w:rsid w:val="00755A83"/>
    <w:rsid w:val="007567D8"/>
    <w:rsid w:val="00756A55"/>
    <w:rsid w:val="007611F3"/>
    <w:rsid w:val="00761C88"/>
    <w:rsid w:val="007620A2"/>
    <w:rsid w:val="00762EE1"/>
    <w:rsid w:val="00763E4B"/>
    <w:rsid w:val="00764429"/>
    <w:rsid w:val="00764CC4"/>
    <w:rsid w:val="007665D4"/>
    <w:rsid w:val="0076744C"/>
    <w:rsid w:val="0077009B"/>
    <w:rsid w:val="007704D1"/>
    <w:rsid w:val="00771280"/>
    <w:rsid w:val="0077216A"/>
    <w:rsid w:val="00772ECE"/>
    <w:rsid w:val="00774A35"/>
    <w:rsid w:val="00774FB3"/>
    <w:rsid w:val="00775606"/>
    <w:rsid w:val="007771A9"/>
    <w:rsid w:val="0077759B"/>
    <w:rsid w:val="0077778D"/>
    <w:rsid w:val="007779F9"/>
    <w:rsid w:val="0078022B"/>
    <w:rsid w:val="007814F0"/>
    <w:rsid w:val="00782F37"/>
    <w:rsid w:val="0078407F"/>
    <w:rsid w:val="00784DB1"/>
    <w:rsid w:val="00785CEF"/>
    <w:rsid w:val="00786EAD"/>
    <w:rsid w:val="00790630"/>
    <w:rsid w:val="0079123F"/>
    <w:rsid w:val="007935C9"/>
    <w:rsid w:val="00793F36"/>
    <w:rsid w:val="00794E70"/>
    <w:rsid w:val="00796B6D"/>
    <w:rsid w:val="00796D9C"/>
    <w:rsid w:val="00797279"/>
    <w:rsid w:val="007979C8"/>
    <w:rsid w:val="00797DD7"/>
    <w:rsid w:val="007A068B"/>
    <w:rsid w:val="007A1126"/>
    <w:rsid w:val="007A1507"/>
    <w:rsid w:val="007A2753"/>
    <w:rsid w:val="007A27F0"/>
    <w:rsid w:val="007A2AAF"/>
    <w:rsid w:val="007A3FED"/>
    <w:rsid w:val="007A55AB"/>
    <w:rsid w:val="007A5F8C"/>
    <w:rsid w:val="007A6C4E"/>
    <w:rsid w:val="007A7A9E"/>
    <w:rsid w:val="007B0A68"/>
    <w:rsid w:val="007B570C"/>
    <w:rsid w:val="007B5871"/>
    <w:rsid w:val="007B5FD1"/>
    <w:rsid w:val="007B7B0B"/>
    <w:rsid w:val="007C0D96"/>
    <w:rsid w:val="007C1242"/>
    <w:rsid w:val="007C1348"/>
    <w:rsid w:val="007C16CF"/>
    <w:rsid w:val="007C278B"/>
    <w:rsid w:val="007C379C"/>
    <w:rsid w:val="007C443C"/>
    <w:rsid w:val="007C46E1"/>
    <w:rsid w:val="007C489E"/>
    <w:rsid w:val="007C603C"/>
    <w:rsid w:val="007C6A8B"/>
    <w:rsid w:val="007C6EA8"/>
    <w:rsid w:val="007C6F6E"/>
    <w:rsid w:val="007D141B"/>
    <w:rsid w:val="007D1CB6"/>
    <w:rsid w:val="007D35AC"/>
    <w:rsid w:val="007D38D4"/>
    <w:rsid w:val="007D3FE9"/>
    <w:rsid w:val="007D4978"/>
    <w:rsid w:val="007D5C5F"/>
    <w:rsid w:val="007D5FA7"/>
    <w:rsid w:val="007D623A"/>
    <w:rsid w:val="007D6575"/>
    <w:rsid w:val="007D6B42"/>
    <w:rsid w:val="007E23DE"/>
    <w:rsid w:val="007E3421"/>
    <w:rsid w:val="007E571C"/>
    <w:rsid w:val="007E5DF7"/>
    <w:rsid w:val="007E7433"/>
    <w:rsid w:val="007F090F"/>
    <w:rsid w:val="007F0E8B"/>
    <w:rsid w:val="007F1B5A"/>
    <w:rsid w:val="007F3052"/>
    <w:rsid w:val="007F3BAC"/>
    <w:rsid w:val="007F5E9E"/>
    <w:rsid w:val="007F6FD3"/>
    <w:rsid w:val="0080126C"/>
    <w:rsid w:val="00801428"/>
    <w:rsid w:val="00801985"/>
    <w:rsid w:val="00802454"/>
    <w:rsid w:val="00802780"/>
    <w:rsid w:val="00803AD9"/>
    <w:rsid w:val="00803E76"/>
    <w:rsid w:val="00805716"/>
    <w:rsid w:val="008058C1"/>
    <w:rsid w:val="00805EE4"/>
    <w:rsid w:val="008071C4"/>
    <w:rsid w:val="00811E8E"/>
    <w:rsid w:val="00812BD8"/>
    <w:rsid w:val="00814D2F"/>
    <w:rsid w:val="00815362"/>
    <w:rsid w:val="00815596"/>
    <w:rsid w:val="00815CDB"/>
    <w:rsid w:val="00815D3D"/>
    <w:rsid w:val="008168A0"/>
    <w:rsid w:val="00816DCD"/>
    <w:rsid w:val="00816FB6"/>
    <w:rsid w:val="00817335"/>
    <w:rsid w:val="0082082D"/>
    <w:rsid w:val="00821AF9"/>
    <w:rsid w:val="00821E5B"/>
    <w:rsid w:val="008228B3"/>
    <w:rsid w:val="00823859"/>
    <w:rsid w:val="0082429B"/>
    <w:rsid w:val="0082552A"/>
    <w:rsid w:val="00826592"/>
    <w:rsid w:val="008272A9"/>
    <w:rsid w:val="0082795B"/>
    <w:rsid w:val="008306D0"/>
    <w:rsid w:val="00830AD1"/>
    <w:rsid w:val="00830BB3"/>
    <w:rsid w:val="00831166"/>
    <w:rsid w:val="00831AAC"/>
    <w:rsid w:val="00832AD8"/>
    <w:rsid w:val="008330A0"/>
    <w:rsid w:val="0083355D"/>
    <w:rsid w:val="00834492"/>
    <w:rsid w:val="0083647F"/>
    <w:rsid w:val="00836E89"/>
    <w:rsid w:val="008408BF"/>
    <w:rsid w:val="0084127B"/>
    <w:rsid w:val="00841702"/>
    <w:rsid w:val="00842B86"/>
    <w:rsid w:val="00844E61"/>
    <w:rsid w:val="00845FC5"/>
    <w:rsid w:val="0084651D"/>
    <w:rsid w:val="0084717C"/>
    <w:rsid w:val="0084726E"/>
    <w:rsid w:val="008474A9"/>
    <w:rsid w:val="00847C7B"/>
    <w:rsid w:val="008505AC"/>
    <w:rsid w:val="008521F8"/>
    <w:rsid w:val="00852F4B"/>
    <w:rsid w:val="00854DB9"/>
    <w:rsid w:val="008557BD"/>
    <w:rsid w:val="00856941"/>
    <w:rsid w:val="0086003E"/>
    <w:rsid w:val="00860985"/>
    <w:rsid w:val="008619D1"/>
    <w:rsid w:val="0086250E"/>
    <w:rsid w:val="008629AA"/>
    <w:rsid w:val="00862B78"/>
    <w:rsid w:val="0086333C"/>
    <w:rsid w:val="00863891"/>
    <w:rsid w:val="00863BF7"/>
    <w:rsid w:val="0086636C"/>
    <w:rsid w:val="00866762"/>
    <w:rsid w:val="0086790D"/>
    <w:rsid w:val="00870DFB"/>
    <w:rsid w:val="00872163"/>
    <w:rsid w:val="0087228D"/>
    <w:rsid w:val="0087275B"/>
    <w:rsid w:val="00872EDE"/>
    <w:rsid w:val="00876702"/>
    <w:rsid w:val="008775B0"/>
    <w:rsid w:val="00877610"/>
    <w:rsid w:val="008777CC"/>
    <w:rsid w:val="00880743"/>
    <w:rsid w:val="00881376"/>
    <w:rsid w:val="00881575"/>
    <w:rsid w:val="00881B13"/>
    <w:rsid w:val="00881CAD"/>
    <w:rsid w:val="008822E0"/>
    <w:rsid w:val="0088329D"/>
    <w:rsid w:val="008848A5"/>
    <w:rsid w:val="008850F0"/>
    <w:rsid w:val="008854DF"/>
    <w:rsid w:val="0088573A"/>
    <w:rsid w:val="00886AE4"/>
    <w:rsid w:val="00886B12"/>
    <w:rsid w:val="00887064"/>
    <w:rsid w:val="00890EB2"/>
    <w:rsid w:val="00895D64"/>
    <w:rsid w:val="0089616D"/>
    <w:rsid w:val="00896B9D"/>
    <w:rsid w:val="008A0168"/>
    <w:rsid w:val="008A0AB9"/>
    <w:rsid w:val="008A0AFB"/>
    <w:rsid w:val="008A1A19"/>
    <w:rsid w:val="008A1CEE"/>
    <w:rsid w:val="008A26AE"/>
    <w:rsid w:val="008A2857"/>
    <w:rsid w:val="008A2E73"/>
    <w:rsid w:val="008A33F3"/>
    <w:rsid w:val="008A4842"/>
    <w:rsid w:val="008A4927"/>
    <w:rsid w:val="008A58CF"/>
    <w:rsid w:val="008A5ADE"/>
    <w:rsid w:val="008A71BD"/>
    <w:rsid w:val="008A7599"/>
    <w:rsid w:val="008A79F4"/>
    <w:rsid w:val="008B2971"/>
    <w:rsid w:val="008B381B"/>
    <w:rsid w:val="008B3F1A"/>
    <w:rsid w:val="008B587A"/>
    <w:rsid w:val="008C03FE"/>
    <w:rsid w:val="008C073A"/>
    <w:rsid w:val="008C0BC1"/>
    <w:rsid w:val="008C1230"/>
    <w:rsid w:val="008C2C12"/>
    <w:rsid w:val="008C307E"/>
    <w:rsid w:val="008C3083"/>
    <w:rsid w:val="008C4125"/>
    <w:rsid w:val="008C42DE"/>
    <w:rsid w:val="008C491D"/>
    <w:rsid w:val="008C5047"/>
    <w:rsid w:val="008C58A4"/>
    <w:rsid w:val="008C58C5"/>
    <w:rsid w:val="008C5A1A"/>
    <w:rsid w:val="008C5F38"/>
    <w:rsid w:val="008C6B45"/>
    <w:rsid w:val="008C7198"/>
    <w:rsid w:val="008D01CD"/>
    <w:rsid w:val="008D0C83"/>
    <w:rsid w:val="008D0E5D"/>
    <w:rsid w:val="008D157D"/>
    <w:rsid w:val="008D25C8"/>
    <w:rsid w:val="008D2B80"/>
    <w:rsid w:val="008D3F95"/>
    <w:rsid w:val="008D4E90"/>
    <w:rsid w:val="008D58F8"/>
    <w:rsid w:val="008D5A69"/>
    <w:rsid w:val="008D5D6E"/>
    <w:rsid w:val="008D6751"/>
    <w:rsid w:val="008D69ED"/>
    <w:rsid w:val="008D6E44"/>
    <w:rsid w:val="008E0E69"/>
    <w:rsid w:val="008E277F"/>
    <w:rsid w:val="008E2B57"/>
    <w:rsid w:val="008E2DA0"/>
    <w:rsid w:val="008E30C7"/>
    <w:rsid w:val="008E31DA"/>
    <w:rsid w:val="008E4044"/>
    <w:rsid w:val="008E4CDC"/>
    <w:rsid w:val="008E5237"/>
    <w:rsid w:val="008E6570"/>
    <w:rsid w:val="008E6A5B"/>
    <w:rsid w:val="008E6F0F"/>
    <w:rsid w:val="008E750A"/>
    <w:rsid w:val="008E765E"/>
    <w:rsid w:val="008E7667"/>
    <w:rsid w:val="008F0142"/>
    <w:rsid w:val="008F14E8"/>
    <w:rsid w:val="008F1BB0"/>
    <w:rsid w:val="008F2007"/>
    <w:rsid w:val="008F2050"/>
    <w:rsid w:val="008F228B"/>
    <w:rsid w:val="008F26CB"/>
    <w:rsid w:val="008F3CCA"/>
    <w:rsid w:val="008F45D8"/>
    <w:rsid w:val="008F46C5"/>
    <w:rsid w:val="008F5509"/>
    <w:rsid w:val="008F57BD"/>
    <w:rsid w:val="008F78D6"/>
    <w:rsid w:val="00900057"/>
    <w:rsid w:val="009007FD"/>
    <w:rsid w:val="009008D2"/>
    <w:rsid w:val="00900D26"/>
    <w:rsid w:val="0090323A"/>
    <w:rsid w:val="00903BFC"/>
    <w:rsid w:val="00903F3B"/>
    <w:rsid w:val="00904F56"/>
    <w:rsid w:val="0090510C"/>
    <w:rsid w:val="00906B21"/>
    <w:rsid w:val="00907B68"/>
    <w:rsid w:val="00907C96"/>
    <w:rsid w:val="009101AC"/>
    <w:rsid w:val="00910709"/>
    <w:rsid w:val="00910F34"/>
    <w:rsid w:val="0091126E"/>
    <w:rsid w:val="00911E6F"/>
    <w:rsid w:val="009155DB"/>
    <w:rsid w:val="009164B4"/>
    <w:rsid w:val="00916BED"/>
    <w:rsid w:val="00917631"/>
    <w:rsid w:val="0092047E"/>
    <w:rsid w:val="00920AEA"/>
    <w:rsid w:val="00920BF9"/>
    <w:rsid w:val="009210B3"/>
    <w:rsid w:val="00922B1F"/>
    <w:rsid w:val="00922B75"/>
    <w:rsid w:val="00930166"/>
    <w:rsid w:val="009306D9"/>
    <w:rsid w:val="00930E61"/>
    <w:rsid w:val="009314D8"/>
    <w:rsid w:val="0093158F"/>
    <w:rsid w:val="00933CA1"/>
    <w:rsid w:val="00933E2A"/>
    <w:rsid w:val="00934186"/>
    <w:rsid w:val="00934EC8"/>
    <w:rsid w:val="009354DE"/>
    <w:rsid w:val="00940392"/>
    <w:rsid w:val="009405BE"/>
    <w:rsid w:val="009409B3"/>
    <w:rsid w:val="00942124"/>
    <w:rsid w:val="00942580"/>
    <w:rsid w:val="00943897"/>
    <w:rsid w:val="00943B66"/>
    <w:rsid w:val="00945398"/>
    <w:rsid w:val="00947DBC"/>
    <w:rsid w:val="00950FF8"/>
    <w:rsid w:val="0095174E"/>
    <w:rsid w:val="00952DB3"/>
    <w:rsid w:val="0095384B"/>
    <w:rsid w:val="0095402B"/>
    <w:rsid w:val="00955966"/>
    <w:rsid w:val="00955DD1"/>
    <w:rsid w:val="00956BC6"/>
    <w:rsid w:val="00957E0B"/>
    <w:rsid w:val="009625B0"/>
    <w:rsid w:val="00963A4C"/>
    <w:rsid w:val="009643AA"/>
    <w:rsid w:val="00966E7E"/>
    <w:rsid w:val="00967868"/>
    <w:rsid w:val="00967B99"/>
    <w:rsid w:val="00967BB0"/>
    <w:rsid w:val="00967BE1"/>
    <w:rsid w:val="009701F8"/>
    <w:rsid w:val="00971571"/>
    <w:rsid w:val="00972A9C"/>
    <w:rsid w:val="00974A7F"/>
    <w:rsid w:val="0097531A"/>
    <w:rsid w:val="00975FA9"/>
    <w:rsid w:val="00976EB6"/>
    <w:rsid w:val="009772BC"/>
    <w:rsid w:val="0098167E"/>
    <w:rsid w:val="00981BD3"/>
    <w:rsid w:val="00982EEA"/>
    <w:rsid w:val="00982FE0"/>
    <w:rsid w:val="00986E40"/>
    <w:rsid w:val="00993891"/>
    <w:rsid w:val="00994B9D"/>
    <w:rsid w:val="009961A8"/>
    <w:rsid w:val="00997355"/>
    <w:rsid w:val="009A404B"/>
    <w:rsid w:val="009A4092"/>
    <w:rsid w:val="009A4E1B"/>
    <w:rsid w:val="009A666E"/>
    <w:rsid w:val="009A68A8"/>
    <w:rsid w:val="009A76A1"/>
    <w:rsid w:val="009B0CD8"/>
    <w:rsid w:val="009B1406"/>
    <w:rsid w:val="009B1D9F"/>
    <w:rsid w:val="009B2CFC"/>
    <w:rsid w:val="009B3991"/>
    <w:rsid w:val="009B3A12"/>
    <w:rsid w:val="009B3CFB"/>
    <w:rsid w:val="009B41CE"/>
    <w:rsid w:val="009B7016"/>
    <w:rsid w:val="009C1687"/>
    <w:rsid w:val="009C1B63"/>
    <w:rsid w:val="009C589F"/>
    <w:rsid w:val="009C60FA"/>
    <w:rsid w:val="009C6751"/>
    <w:rsid w:val="009C6AAC"/>
    <w:rsid w:val="009C75F9"/>
    <w:rsid w:val="009C767A"/>
    <w:rsid w:val="009D004F"/>
    <w:rsid w:val="009D00C7"/>
    <w:rsid w:val="009D061E"/>
    <w:rsid w:val="009D0932"/>
    <w:rsid w:val="009D1488"/>
    <w:rsid w:val="009D2C6A"/>
    <w:rsid w:val="009D33C8"/>
    <w:rsid w:val="009D518D"/>
    <w:rsid w:val="009D577B"/>
    <w:rsid w:val="009D5D95"/>
    <w:rsid w:val="009D61D5"/>
    <w:rsid w:val="009D749E"/>
    <w:rsid w:val="009E09AA"/>
    <w:rsid w:val="009E0D15"/>
    <w:rsid w:val="009E23DF"/>
    <w:rsid w:val="009E349D"/>
    <w:rsid w:val="009E39C8"/>
    <w:rsid w:val="009E3C37"/>
    <w:rsid w:val="009E4E4A"/>
    <w:rsid w:val="009E5FF0"/>
    <w:rsid w:val="009E6550"/>
    <w:rsid w:val="009E7A0F"/>
    <w:rsid w:val="009F3BC8"/>
    <w:rsid w:val="009F4CD0"/>
    <w:rsid w:val="009F6784"/>
    <w:rsid w:val="009F6AC1"/>
    <w:rsid w:val="009F74EE"/>
    <w:rsid w:val="00A00BE7"/>
    <w:rsid w:val="00A00DD8"/>
    <w:rsid w:val="00A03266"/>
    <w:rsid w:val="00A032C5"/>
    <w:rsid w:val="00A04E79"/>
    <w:rsid w:val="00A05118"/>
    <w:rsid w:val="00A06DB2"/>
    <w:rsid w:val="00A07F02"/>
    <w:rsid w:val="00A10293"/>
    <w:rsid w:val="00A108F4"/>
    <w:rsid w:val="00A11B8A"/>
    <w:rsid w:val="00A12664"/>
    <w:rsid w:val="00A133EF"/>
    <w:rsid w:val="00A13A4D"/>
    <w:rsid w:val="00A15BA6"/>
    <w:rsid w:val="00A1684A"/>
    <w:rsid w:val="00A168BD"/>
    <w:rsid w:val="00A17436"/>
    <w:rsid w:val="00A17728"/>
    <w:rsid w:val="00A1779B"/>
    <w:rsid w:val="00A20A99"/>
    <w:rsid w:val="00A20B21"/>
    <w:rsid w:val="00A21438"/>
    <w:rsid w:val="00A2684A"/>
    <w:rsid w:val="00A315E9"/>
    <w:rsid w:val="00A32397"/>
    <w:rsid w:val="00A32BE6"/>
    <w:rsid w:val="00A33642"/>
    <w:rsid w:val="00A34BEB"/>
    <w:rsid w:val="00A37154"/>
    <w:rsid w:val="00A37293"/>
    <w:rsid w:val="00A37FDE"/>
    <w:rsid w:val="00A4168D"/>
    <w:rsid w:val="00A42DE2"/>
    <w:rsid w:val="00A42F52"/>
    <w:rsid w:val="00A453D0"/>
    <w:rsid w:val="00A45C41"/>
    <w:rsid w:val="00A47AF5"/>
    <w:rsid w:val="00A5014C"/>
    <w:rsid w:val="00A502E7"/>
    <w:rsid w:val="00A510C3"/>
    <w:rsid w:val="00A51806"/>
    <w:rsid w:val="00A5183C"/>
    <w:rsid w:val="00A52186"/>
    <w:rsid w:val="00A52735"/>
    <w:rsid w:val="00A52E48"/>
    <w:rsid w:val="00A562EF"/>
    <w:rsid w:val="00A57301"/>
    <w:rsid w:val="00A5791E"/>
    <w:rsid w:val="00A579D3"/>
    <w:rsid w:val="00A57C1B"/>
    <w:rsid w:val="00A60908"/>
    <w:rsid w:val="00A62295"/>
    <w:rsid w:val="00A62623"/>
    <w:rsid w:val="00A630FF"/>
    <w:rsid w:val="00A6365B"/>
    <w:rsid w:val="00A64376"/>
    <w:rsid w:val="00A64E10"/>
    <w:rsid w:val="00A64FE6"/>
    <w:rsid w:val="00A650E2"/>
    <w:rsid w:val="00A65C33"/>
    <w:rsid w:val="00A66BBA"/>
    <w:rsid w:val="00A70A6E"/>
    <w:rsid w:val="00A716A0"/>
    <w:rsid w:val="00A71E10"/>
    <w:rsid w:val="00A77631"/>
    <w:rsid w:val="00A82DC8"/>
    <w:rsid w:val="00A83EA5"/>
    <w:rsid w:val="00A84B00"/>
    <w:rsid w:val="00A85F04"/>
    <w:rsid w:val="00A8681F"/>
    <w:rsid w:val="00A904CE"/>
    <w:rsid w:val="00A914D9"/>
    <w:rsid w:val="00A9285B"/>
    <w:rsid w:val="00A930F2"/>
    <w:rsid w:val="00A93334"/>
    <w:rsid w:val="00A94219"/>
    <w:rsid w:val="00A94265"/>
    <w:rsid w:val="00A9426D"/>
    <w:rsid w:val="00A96D0F"/>
    <w:rsid w:val="00A970ED"/>
    <w:rsid w:val="00A972C1"/>
    <w:rsid w:val="00AA0BA8"/>
    <w:rsid w:val="00AA1ACC"/>
    <w:rsid w:val="00AA1AEA"/>
    <w:rsid w:val="00AA5EA4"/>
    <w:rsid w:val="00AA6EDE"/>
    <w:rsid w:val="00AA7E80"/>
    <w:rsid w:val="00AB0840"/>
    <w:rsid w:val="00AB0AE5"/>
    <w:rsid w:val="00AB0B70"/>
    <w:rsid w:val="00AB12A0"/>
    <w:rsid w:val="00AB1D4E"/>
    <w:rsid w:val="00AB3CCE"/>
    <w:rsid w:val="00AB40E7"/>
    <w:rsid w:val="00AB478D"/>
    <w:rsid w:val="00AB5061"/>
    <w:rsid w:val="00AB655F"/>
    <w:rsid w:val="00AB6EE2"/>
    <w:rsid w:val="00AB71BC"/>
    <w:rsid w:val="00AB77A7"/>
    <w:rsid w:val="00AB7B0C"/>
    <w:rsid w:val="00AC0E37"/>
    <w:rsid w:val="00AC247A"/>
    <w:rsid w:val="00AC3AEA"/>
    <w:rsid w:val="00AC3CC3"/>
    <w:rsid w:val="00AC538D"/>
    <w:rsid w:val="00AD18C2"/>
    <w:rsid w:val="00AD4710"/>
    <w:rsid w:val="00AD7B70"/>
    <w:rsid w:val="00AD7FE5"/>
    <w:rsid w:val="00AE0B28"/>
    <w:rsid w:val="00AE11F2"/>
    <w:rsid w:val="00AE2D31"/>
    <w:rsid w:val="00AE2E1A"/>
    <w:rsid w:val="00AE38C1"/>
    <w:rsid w:val="00AE6A69"/>
    <w:rsid w:val="00AE71B6"/>
    <w:rsid w:val="00AF01B0"/>
    <w:rsid w:val="00AF0A37"/>
    <w:rsid w:val="00AF0DC1"/>
    <w:rsid w:val="00AF1B0E"/>
    <w:rsid w:val="00AF2514"/>
    <w:rsid w:val="00AF387F"/>
    <w:rsid w:val="00AF4004"/>
    <w:rsid w:val="00AF47D0"/>
    <w:rsid w:val="00AF4FD5"/>
    <w:rsid w:val="00AF531B"/>
    <w:rsid w:val="00AF5A99"/>
    <w:rsid w:val="00AF61DD"/>
    <w:rsid w:val="00AF6233"/>
    <w:rsid w:val="00AF6D1C"/>
    <w:rsid w:val="00AF6D2B"/>
    <w:rsid w:val="00AF7FAF"/>
    <w:rsid w:val="00B00199"/>
    <w:rsid w:val="00B0046D"/>
    <w:rsid w:val="00B03939"/>
    <w:rsid w:val="00B041D5"/>
    <w:rsid w:val="00B046ED"/>
    <w:rsid w:val="00B048DE"/>
    <w:rsid w:val="00B049CC"/>
    <w:rsid w:val="00B06D97"/>
    <w:rsid w:val="00B07744"/>
    <w:rsid w:val="00B100AD"/>
    <w:rsid w:val="00B100E2"/>
    <w:rsid w:val="00B10C80"/>
    <w:rsid w:val="00B10DFD"/>
    <w:rsid w:val="00B1129B"/>
    <w:rsid w:val="00B11FE3"/>
    <w:rsid w:val="00B12098"/>
    <w:rsid w:val="00B12276"/>
    <w:rsid w:val="00B144FD"/>
    <w:rsid w:val="00B16F0A"/>
    <w:rsid w:val="00B1741D"/>
    <w:rsid w:val="00B211EF"/>
    <w:rsid w:val="00B22225"/>
    <w:rsid w:val="00B2234B"/>
    <w:rsid w:val="00B2254D"/>
    <w:rsid w:val="00B22ECA"/>
    <w:rsid w:val="00B23262"/>
    <w:rsid w:val="00B241D1"/>
    <w:rsid w:val="00B24D39"/>
    <w:rsid w:val="00B2583F"/>
    <w:rsid w:val="00B26788"/>
    <w:rsid w:val="00B26AD9"/>
    <w:rsid w:val="00B270B6"/>
    <w:rsid w:val="00B27DAE"/>
    <w:rsid w:val="00B308B1"/>
    <w:rsid w:val="00B30A78"/>
    <w:rsid w:val="00B30DF3"/>
    <w:rsid w:val="00B327B0"/>
    <w:rsid w:val="00B32A3D"/>
    <w:rsid w:val="00B33A64"/>
    <w:rsid w:val="00B3440A"/>
    <w:rsid w:val="00B34AD5"/>
    <w:rsid w:val="00B354B0"/>
    <w:rsid w:val="00B36BFF"/>
    <w:rsid w:val="00B37A1A"/>
    <w:rsid w:val="00B406F7"/>
    <w:rsid w:val="00B41805"/>
    <w:rsid w:val="00B419B1"/>
    <w:rsid w:val="00B429E0"/>
    <w:rsid w:val="00B444B3"/>
    <w:rsid w:val="00B445EF"/>
    <w:rsid w:val="00B44AB4"/>
    <w:rsid w:val="00B4648D"/>
    <w:rsid w:val="00B464B8"/>
    <w:rsid w:val="00B46554"/>
    <w:rsid w:val="00B4678A"/>
    <w:rsid w:val="00B46878"/>
    <w:rsid w:val="00B479F8"/>
    <w:rsid w:val="00B508A3"/>
    <w:rsid w:val="00B51ECB"/>
    <w:rsid w:val="00B52AC3"/>
    <w:rsid w:val="00B534FE"/>
    <w:rsid w:val="00B553FF"/>
    <w:rsid w:val="00B56AB8"/>
    <w:rsid w:val="00B56E35"/>
    <w:rsid w:val="00B57DC8"/>
    <w:rsid w:val="00B57E97"/>
    <w:rsid w:val="00B61060"/>
    <w:rsid w:val="00B61C89"/>
    <w:rsid w:val="00B61D26"/>
    <w:rsid w:val="00B623A2"/>
    <w:rsid w:val="00B62E9A"/>
    <w:rsid w:val="00B63FA5"/>
    <w:rsid w:val="00B646BF"/>
    <w:rsid w:val="00B65E41"/>
    <w:rsid w:val="00B6680F"/>
    <w:rsid w:val="00B67248"/>
    <w:rsid w:val="00B67D53"/>
    <w:rsid w:val="00B7121B"/>
    <w:rsid w:val="00B72E3F"/>
    <w:rsid w:val="00B7481C"/>
    <w:rsid w:val="00B74B05"/>
    <w:rsid w:val="00B75184"/>
    <w:rsid w:val="00B773C2"/>
    <w:rsid w:val="00B8117D"/>
    <w:rsid w:val="00B82BA7"/>
    <w:rsid w:val="00B86A64"/>
    <w:rsid w:val="00B86FFD"/>
    <w:rsid w:val="00B87115"/>
    <w:rsid w:val="00B874AE"/>
    <w:rsid w:val="00B87714"/>
    <w:rsid w:val="00B87D24"/>
    <w:rsid w:val="00B90613"/>
    <w:rsid w:val="00B90EE6"/>
    <w:rsid w:val="00B91022"/>
    <w:rsid w:val="00B925A2"/>
    <w:rsid w:val="00B94CA5"/>
    <w:rsid w:val="00B94E2D"/>
    <w:rsid w:val="00B95430"/>
    <w:rsid w:val="00B955FF"/>
    <w:rsid w:val="00B959CE"/>
    <w:rsid w:val="00BA04E3"/>
    <w:rsid w:val="00BA1D9F"/>
    <w:rsid w:val="00BA1DEE"/>
    <w:rsid w:val="00BA2D3A"/>
    <w:rsid w:val="00BA42C1"/>
    <w:rsid w:val="00BA55FD"/>
    <w:rsid w:val="00BA56AE"/>
    <w:rsid w:val="00BA6A78"/>
    <w:rsid w:val="00BA79F3"/>
    <w:rsid w:val="00BB0C80"/>
    <w:rsid w:val="00BB1460"/>
    <w:rsid w:val="00BB1C6C"/>
    <w:rsid w:val="00BB251D"/>
    <w:rsid w:val="00BB3695"/>
    <w:rsid w:val="00BB6381"/>
    <w:rsid w:val="00BB71AB"/>
    <w:rsid w:val="00BB7D8C"/>
    <w:rsid w:val="00BC30C9"/>
    <w:rsid w:val="00BC3A61"/>
    <w:rsid w:val="00BC43D2"/>
    <w:rsid w:val="00BC5033"/>
    <w:rsid w:val="00BC6BFE"/>
    <w:rsid w:val="00BD08AD"/>
    <w:rsid w:val="00BD14F8"/>
    <w:rsid w:val="00BD2939"/>
    <w:rsid w:val="00BD457F"/>
    <w:rsid w:val="00BD51D1"/>
    <w:rsid w:val="00BD5DE7"/>
    <w:rsid w:val="00BD6F1E"/>
    <w:rsid w:val="00BD7106"/>
    <w:rsid w:val="00BD79D3"/>
    <w:rsid w:val="00BD7EB5"/>
    <w:rsid w:val="00BE1561"/>
    <w:rsid w:val="00BE312A"/>
    <w:rsid w:val="00BE3317"/>
    <w:rsid w:val="00BE4094"/>
    <w:rsid w:val="00BE485D"/>
    <w:rsid w:val="00BE5256"/>
    <w:rsid w:val="00BE554F"/>
    <w:rsid w:val="00BE577E"/>
    <w:rsid w:val="00BF0201"/>
    <w:rsid w:val="00BF1AB8"/>
    <w:rsid w:val="00BF34B1"/>
    <w:rsid w:val="00BF4618"/>
    <w:rsid w:val="00BF5AB2"/>
    <w:rsid w:val="00BF6FA8"/>
    <w:rsid w:val="00C0136A"/>
    <w:rsid w:val="00C01989"/>
    <w:rsid w:val="00C033F3"/>
    <w:rsid w:val="00C03BBD"/>
    <w:rsid w:val="00C0521E"/>
    <w:rsid w:val="00C05932"/>
    <w:rsid w:val="00C059E8"/>
    <w:rsid w:val="00C073E3"/>
    <w:rsid w:val="00C1050F"/>
    <w:rsid w:val="00C1148E"/>
    <w:rsid w:val="00C11954"/>
    <w:rsid w:val="00C119BD"/>
    <w:rsid w:val="00C11CA9"/>
    <w:rsid w:val="00C121AD"/>
    <w:rsid w:val="00C13109"/>
    <w:rsid w:val="00C13525"/>
    <w:rsid w:val="00C13B2E"/>
    <w:rsid w:val="00C13FA2"/>
    <w:rsid w:val="00C14BE6"/>
    <w:rsid w:val="00C14FB7"/>
    <w:rsid w:val="00C1538F"/>
    <w:rsid w:val="00C1555D"/>
    <w:rsid w:val="00C16474"/>
    <w:rsid w:val="00C165F9"/>
    <w:rsid w:val="00C16F93"/>
    <w:rsid w:val="00C172C8"/>
    <w:rsid w:val="00C20B36"/>
    <w:rsid w:val="00C231E4"/>
    <w:rsid w:val="00C24521"/>
    <w:rsid w:val="00C24C0C"/>
    <w:rsid w:val="00C2502E"/>
    <w:rsid w:val="00C2509E"/>
    <w:rsid w:val="00C267A5"/>
    <w:rsid w:val="00C27A7A"/>
    <w:rsid w:val="00C31C24"/>
    <w:rsid w:val="00C31F11"/>
    <w:rsid w:val="00C3235D"/>
    <w:rsid w:val="00C37028"/>
    <w:rsid w:val="00C371D1"/>
    <w:rsid w:val="00C37382"/>
    <w:rsid w:val="00C40EB2"/>
    <w:rsid w:val="00C41355"/>
    <w:rsid w:val="00C41970"/>
    <w:rsid w:val="00C41EE5"/>
    <w:rsid w:val="00C42276"/>
    <w:rsid w:val="00C44606"/>
    <w:rsid w:val="00C44B6C"/>
    <w:rsid w:val="00C46CB2"/>
    <w:rsid w:val="00C4724B"/>
    <w:rsid w:val="00C51266"/>
    <w:rsid w:val="00C51895"/>
    <w:rsid w:val="00C53017"/>
    <w:rsid w:val="00C53043"/>
    <w:rsid w:val="00C532D5"/>
    <w:rsid w:val="00C54750"/>
    <w:rsid w:val="00C55C07"/>
    <w:rsid w:val="00C57375"/>
    <w:rsid w:val="00C576BC"/>
    <w:rsid w:val="00C60234"/>
    <w:rsid w:val="00C60CDB"/>
    <w:rsid w:val="00C62ECB"/>
    <w:rsid w:val="00C64FFE"/>
    <w:rsid w:val="00C6573C"/>
    <w:rsid w:val="00C701C7"/>
    <w:rsid w:val="00C703E1"/>
    <w:rsid w:val="00C70EE1"/>
    <w:rsid w:val="00C71050"/>
    <w:rsid w:val="00C71967"/>
    <w:rsid w:val="00C72570"/>
    <w:rsid w:val="00C7479E"/>
    <w:rsid w:val="00C74F91"/>
    <w:rsid w:val="00C754C3"/>
    <w:rsid w:val="00C82E71"/>
    <w:rsid w:val="00C846FF"/>
    <w:rsid w:val="00C84D52"/>
    <w:rsid w:val="00C86328"/>
    <w:rsid w:val="00C86884"/>
    <w:rsid w:val="00C87929"/>
    <w:rsid w:val="00C87997"/>
    <w:rsid w:val="00C91EE8"/>
    <w:rsid w:val="00C93398"/>
    <w:rsid w:val="00C9365F"/>
    <w:rsid w:val="00C97065"/>
    <w:rsid w:val="00CA02FC"/>
    <w:rsid w:val="00CA0FBE"/>
    <w:rsid w:val="00CA1F6A"/>
    <w:rsid w:val="00CA217F"/>
    <w:rsid w:val="00CA2DA0"/>
    <w:rsid w:val="00CA34A3"/>
    <w:rsid w:val="00CA3AC8"/>
    <w:rsid w:val="00CA5436"/>
    <w:rsid w:val="00CA7507"/>
    <w:rsid w:val="00CB1121"/>
    <w:rsid w:val="00CB1CEC"/>
    <w:rsid w:val="00CB3480"/>
    <w:rsid w:val="00CB4284"/>
    <w:rsid w:val="00CB587C"/>
    <w:rsid w:val="00CB58BB"/>
    <w:rsid w:val="00CB60B9"/>
    <w:rsid w:val="00CB6743"/>
    <w:rsid w:val="00CB7437"/>
    <w:rsid w:val="00CC11B5"/>
    <w:rsid w:val="00CC414B"/>
    <w:rsid w:val="00CC4CE2"/>
    <w:rsid w:val="00CC62B1"/>
    <w:rsid w:val="00CC6DE9"/>
    <w:rsid w:val="00CD0B48"/>
    <w:rsid w:val="00CD0E36"/>
    <w:rsid w:val="00CD13EC"/>
    <w:rsid w:val="00CD1D96"/>
    <w:rsid w:val="00CD2884"/>
    <w:rsid w:val="00CD35D4"/>
    <w:rsid w:val="00CD4A77"/>
    <w:rsid w:val="00CD4D5A"/>
    <w:rsid w:val="00CD5DB9"/>
    <w:rsid w:val="00CD60BF"/>
    <w:rsid w:val="00CD7069"/>
    <w:rsid w:val="00CE0835"/>
    <w:rsid w:val="00CE1172"/>
    <w:rsid w:val="00CE1C65"/>
    <w:rsid w:val="00CE1E66"/>
    <w:rsid w:val="00CE1F47"/>
    <w:rsid w:val="00CE38DF"/>
    <w:rsid w:val="00CE3A2A"/>
    <w:rsid w:val="00CE513C"/>
    <w:rsid w:val="00CE785E"/>
    <w:rsid w:val="00CF1438"/>
    <w:rsid w:val="00CF2071"/>
    <w:rsid w:val="00CF3586"/>
    <w:rsid w:val="00CF3A5B"/>
    <w:rsid w:val="00CF3ED1"/>
    <w:rsid w:val="00CF4714"/>
    <w:rsid w:val="00CF5071"/>
    <w:rsid w:val="00CF56C1"/>
    <w:rsid w:val="00CF60AA"/>
    <w:rsid w:val="00CF629B"/>
    <w:rsid w:val="00CF6EEC"/>
    <w:rsid w:val="00CF6F78"/>
    <w:rsid w:val="00CF7D91"/>
    <w:rsid w:val="00CF7DEE"/>
    <w:rsid w:val="00D0000B"/>
    <w:rsid w:val="00D00821"/>
    <w:rsid w:val="00D01174"/>
    <w:rsid w:val="00D01A1F"/>
    <w:rsid w:val="00D027BA"/>
    <w:rsid w:val="00D05752"/>
    <w:rsid w:val="00D06023"/>
    <w:rsid w:val="00D06196"/>
    <w:rsid w:val="00D0622F"/>
    <w:rsid w:val="00D07429"/>
    <w:rsid w:val="00D076BD"/>
    <w:rsid w:val="00D10C23"/>
    <w:rsid w:val="00D11360"/>
    <w:rsid w:val="00D12152"/>
    <w:rsid w:val="00D13299"/>
    <w:rsid w:val="00D13D25"/>
    <w:rsid w:val="00D15143"/>
    <w:rsid w:val="00D155A8"/>
    <w:rsid w:val="00D157C2"/>
    <w:rsid w:val="00D15A8A"/>
    <w:rsid w:val="00D162EE"/>
    <w:rsid w:val="00D22E9D"/>
    <w:rsid w:val="00D23575"/>
    <w:rsid w:val="00D23619"/>
    <w:rsid w:val="00D24DDD"/>
    <w:rsid w:val="00D254F9"/>
    <w:rsid w:val="00D26183"/>
    <w:rsid w:val="00D27CC5"/>
    <w:rsid w:val="00D27E32"/>
    <w:rsid w:val="00D32B50"/>
    <w:rsid w:val="00D34447"/>
    <w:rsid w:val="00D35A6F"/>
    <w:rsid w:val="00D3617B"/>
    <w:rsid w:val="00D37590"/>
    <w:rsid w:val="00D37C0B"/>
    <w:rsid w:val="00D404EF"/>
    <w:rsid w:val="00D40648"/>
    <w:rsid w:val="00D42F42"/>
    <w:rsid w:val="00D43739"/>
    <w:rsid w:val="00D44AFE"/>
    <w:rsid w:val="00D44CA5"/>
    <w:rsid w:val="00D4644D"/>
    <w:rsid w:val="00D46724"/>
    <w:rsid w:val="00D46E37"/>
    <w:rsid w:val="00D5045B"/>
    <w:rsid w:val="00D50C2A"/>
    <w:rsid w:val="00D51334"/>
    <w:rsid w:val="00D51C04"/>
    <w:rsid w:val="00D51CE5"/>
    <w:rsid w:val="00D52DD4"/>
    <w:rsid w:val="00D53AC1"/>
    <w:rsid w:val="00D550F3"/>
    <w:rsid w:val="00D55377"/>
    <w:rsid w:val="00D553D8"/>
    <w:rsid w:val="00D575A1"/>
    <w:rsid w:val="00D615F9"/>
    <w:rsid w:val="00D62D5E"/>
    <w:rsid w:val="00D644C3"/>
    <w:rsid w:val="00D64B74"/>
    <w:rsid w:val="00D64C89"/>
    <w:rsid w:val="00D65213"/>
    <w:rsid w:val="00D660F4"/>
    <w:rsid w:val="00D67338"/>
    <w:rsid w:val="00D6790E"/>
    <w:rsid w:val="00D67C75"/>
    <w:rsid w:val="00D67FA1"/>
    <w:rsid w:val="00D71858"/>
    <w:rsid w:val="00D71A09"/>
    <w:rsid w:val="00D71DDC"/>
    <w:rsid w:val="00D7464E"/>
    <w:rsid w:val="00D74D10"/>
    <w:rsid w:val="00D75F08"/>
    <w:rsid w:val="00D763A8"/>
    <w:rsid w:val="00D77898"/>
    <w:rsid w:val="00D81E81"/>
    <w:rsid w:val="00D8570D"/>
    <w:rsid w:val="00D85B3E"/>
    <w:rsid w:val="00D85DA9"/>
    <w:rsid w:val="00D86228"/>
    <w:rsid w:val="00D862E2"/>
    <w:rsid w:val="00D864AB"/>
    <w:rsid w:val="00D91181"/>
    <w:rsid w:val="00D9166C"/>
    <w:rsid w:val="00D933B5"/>
    <w:rsid w:val="00D94A41"/>
    <w:rsid w:val="00D94EB9"/>
    <w:rsid w:val="00D95234"/>
    <w:rsid w:val="00D9561A"/>
    <w:rsid w:val="00D96AA6"/>
    <w:rsid w:val="00D972B7"/>
    <w:rsid w:val="00DA09D0"/>
    <w:rsid w:val="00DA0D4F"/>
    <w:rsid w:val="00DA0FBD"/>
    <w:rsid w:val="00DA310E"/>
    <w:rsid w:val="00DA32B9"/>
    <w:rsid w:val="00DA389A"/>
    <w:rsid w:val="00DA485E"/>
    <w:rsid w:val="00DA4D86"/>
    <w:rsid w:val="00DB0002"/>
    <w:rsid w:val="00DB0815"/>
    <w:rsid w:val="00DB130D"/>
    <w:rsid w:val="00DB1E07"/>
    <w:rsid w:val="00DB2CE3"/>
    <w:rsid w:val="00DB40FE"/>
    <w:rsid w:val="00DB4215"/>
    <w:rsid w:val="00DB47A9"/>
    <w:rsid w:val="00DB5334"/>
    <w:rsid w:val="00DB5792"/>
    <w:rsid w:val="00DB6A58"/>
    <w:rsid w:val="00DB725B"/>
    <w:rsid w:val="00DB73CC"/>
    <w:rsid w:val="00DB7AE0"/>
    <w:rsid w:val="00DC01B4"/>
    <w:rsid w:val="00DC1496"/>
    <w:rsid w:val="00DC19BA"/>
    <w:rsid w:val="00DC1DC5"/>
    <w:rsid w:val="00DC318B"/>
    <w:rsid w:val="00DC35C6"/>
    <w:rsid w:val="00DC3A49"/>
    <w:rsid w:val="00DC402C"/>
    <w:rsid w:val="00DC44F1"/>
    <w:rsid w:val="00DC48C0"/>
    <w:rsid w:val="00DC4BE0"/>
    <w:rsid w:val="00DC4EA2"/>
    <w:rsid w:val="00DC5D92"/>
    <w:rsid w:val="00DD09FD"/>
    <w:rsid w:val="00DD149B"/>
    <w:rsid w:val="00DD25A7"/>
    <w:rsid w:val="00DD2C31"/>
    <w:rsid w:val="00DD32E1"/>
    <w:rsid w:val="00DD3F6D"/>
    <w:rsid w:val="00DD4AD5"/>
    <w:rsid w:val="00DD5CED"/>
    <w:rsid w:val="00DD6F77"/>
    <w:rsid w:val="00DD7837"/>
    <w:rsid w:val="00DE0097"/>
    <w:rsid w:val="00DE210E"/>
    <w:rsid w:val="00DE248D"/>
    <w:rsid w:val="00DE3336"/>
    <w:rsid w:val="00DE334B"/>
    <w:rsid w:val="00DE5CA2"/>
    <w:rsid w:val="00DE5D50"/>
    <w:rsid w:val="00DE6099"/>
    <w:rsid w:val="00DF026D"/>
    <w:rsid w:val="00DF0522"/>
    <w:rsid w:val="00DF0E00"/>
    <w:rsid w:val="00DF1642"/>
    <w:rsid w:val="00DF1C48"/>
    <w:rsid w:val="00DF2D4F"/>
    <w:rsid w:val="00DF3422"/>
    <w:rsid w:val="00DF35A0"/>
    <w:rsid w:val="00DF396B"/>
    <w:rsid w:val="00DF5E21"/>
    <w:rsid w:val="00DF5F7F"/>
    <w:rsid w:val="00DF6102"/>
    <w:rsid w:val="00DF6244"/>
    <w:rsid w:val="00DF765A"/>
    <w:rsid w:val="00DF7F2B"/>
    <w:rsid w:val="00E00397"/>
    <w:rsid w:val="00E01844"/>
    <w:rsid w:val="00E025F3"/>
    <w:rsid w:val="00E033F1"/>
    <w:rsid w:val="00E03D9D"/>
    <w:rsid w:val="00E04513"/>
    <w:rsid w:val="00E073A3"/>
    <w:rsid w:val="00E0768E"/>
    <w:rsid w:val="00E100EE"/>
    <w:rsid w:val="00E112C3"/>
    <w:rsid w:val="00E11646"/>
    <w:rsid w:val="00E133DB"/>
    <w:rsid w:val="00E1513F"/>
    <w:rsid w:val="00E157AC"/>
    <w:rsid w:val="00E157BD"/>
    <w:rsid w:val="00E211DB"/>
    <w:rsid w:val="00E21785"/>
    <w:rsid w:val="00E21BD8"/>
    <w:rsid w:val="00E22A05"/>
    <w:rsid w:val="00E23694"/>
    <w:rsid w:val="00E23A4C"/>
    <w:rsid w:val="00E24165"/>
    <w:rsid w:val="00E24244"/>
    <w:rsid w:val="00E2480F"/>
    <w:rsid w:val="00E2645A"/>
    <w:rsid w:val="00E27491"/>
    <w:rsid w:val="00E27F77"/>
    <w:rsid w:val="00E32FEC"/>
    <w:rsid w:val="00E336DA"/>
    <w:rsid w:val="00E34870"/>
    <w:rsid w:val="00E36D2F"/>
    <w:rsid w:val="00E36F47"/>
    <w:rsid w:val="00E37010"/>
    <w:rsid w:val="00E376E0"/>
    <w:rsid w:val="00E40A6A"/>
    <w:rsid w:val="00E416AD"/>
    <w:rsid w:val="00E419B3"/>
    <w:rsid w:val="00E44022"/>
    <w:rsid w:val="00E446E1"/>
    <w:rsid w:val="00E45A08"/>
    <w:rsid w:val="00E502C9"/>
    <w:rsid w:val="00E51BE8"/>
    <w:rsid w:val="00E5203A"/>
    <w:rsid w:val="00E53CE1"/>
    <w:rsid w:val="00E53D7A"/>
    <w:rsid w:val="00E544C2"/>
    <w:rsid w:val="00E57B84"/>
    <w:rsid w:val="00E616AA"/>
    <w:rsid w:val="00E64918"/>
    <w:rsid w:val="00E6683B"/>
    <w:rsid w:val="00E676FE"/>
    <w:rsid w:val="00E6778B"/>
    <w:rsid w:val="00E7032E"/>
    <w:rsid w:val="00E712CE"/>
    <w:rsid w:val="00E717D9"/>
    <w:rsid w:val="00E7249C"/>
    <w:rsid w:val="00E72FC8"/>
    <w:rsid w:val="00E74F40"/>
    <w:rsid w:val="00E75151"/>
    <w:rsid w:val="00E76731"/>
    <w:rsid w:val="00E77D82"/>
    <w:rsid w:val="00E80D98"/>
    <w:rsid w:val="00E81091"/>
    <w:rsid w:val="00E81649"/>
    <w:rsid w:val="00E81CCB"/>
    <w:rsid w:val="00E81D6B"/>
    <w:rsid w:val="00E82598"/>
    <w:rsid w:val="00E83361"/>
    <w:rsid w:val="00E83372"/>
    <w:rsid w:val="00E841AB"/>
    <w:rsid w:val="00E84356"/>
    <w:rsid w:val="00E85D67"/>
    <w:rsid w:val="00E8648F"/>
    <w:rsid w:val="00E87ACE"/>
    <w:rsid w:val="00E900B6"/>
    <w:rsid w:val="00E91470"/>
    <w:rsid w:val="00E950AC"/>
    <w:rsid w:val="00E956E6"/>
    <w:rsid w:val="00E96E54"/>
    <w:rsid w:val="00E977AC"/>
    <w:rsid w:val="00EA0742"/>
    <w:rsid w:val="00EA1186"/>
    <w:rsid w:val="00EA3994"/>
    <w:rsid w:val="00EA39A4"/>
    <w:rsid w:val="00EA41FB"/>
    <w:rsid w:val="00EA5B2E"/>
    <w:rsid w:val="00EA5E53"/>
    <w:rsid w:val="00EA6978"/>
    <w:rsid w:val="00EA6C1B"/>
    <w:rsid w:val="00EA7C4A"/>
    <w:rsid w:val="00EA7C64"/>
    <w:rsid w:val="00EB032E"/>
    <w:rsid w:val="00EB0423"/>
    <w:rsid w:val="00EB4501"/>
    <w:rsid w:val="00EB5BE1"/>
    <w:rsid w:val="00EB6316"/>
    <w:rsid w:val="00EB65F7"/>
    <w:rsid w:val="00EB6CB3"/>
    <w:rsid w:val="00EC0E43"/>
    <w:rsid w:val="00EC1019"/>
    <w:rsid w:val="00EC138B"/>
    <w:rsid w:val="00EC17D0"/>
    <w:rsid w:val="00EC40E0"/>
    <w:rsid w:val="00EC4237"/>
    <w:rsid w:val="00EC455C"/>
    <w:rsid w:val="00EC5BCC"/>
    <w:rsid w:val="00EC63B0"/>
    <w:rsid w:val="00EC701D"/>
    <w:rsid w:val="00EC7E07"/>
    <w:rsid w:val="00ED0982"/>
    <w:rsid w:val="00ED09F4"/>
    <w:rsid w:val="00ED11E5"/>
    <w:rsid w:val="00ED1227"/>
    <w:rsid w:val="00ED5500"/>
    <w:rsid w:val="00ED588A"/>
    <w:rsid w:val="00ED5AE3"/>
    <w:rsid w:val="00ED5B31"/>
    <w:rsid w:val="00ED6FF0"/>
    <w:rsid w:val="00ED758B"/>
    <w:rsid w:val="00ED7B36"/>
    <w:rsid w:val="00ED7B74"/>
    <w:rsid w:val="00ED7E93"/>
    <w:rsid w:val="00EE098F"/>
    <w:rsid w:val="00EE0C41"/>
    <w:rsid w:val="00EE16EB"/>
    <w:rsid w:val="00EE22DD"/>
    <w:rsid w:val="00EE2471"/>
    <w:rsid w:val="00EE32F4"/>
    <w:rsid w:val="00EE3570"/>
    <w:rsid w:val="00EE3C6F"/>
    <w:rsid w:val="00EE472C"/>
    <w:rsid w:val="00EE70CE"/>
    <w:rsid w:val="00EE76F3"/>
    <w:rsid w:val="00EE7D72"/>
    <w:rsid w:val="00EE7F79"/>
    <w:rsid w:val="00EF016B"/>
    <w:rsid w:val="00EF113C"/>
    <w:rsid w:val="00EF16F9"/>
    <w:rsid w:val="00EF205C"/>
    <w:rsid w:val="00EF2D40"/>
    <w:rsid w:val="00EF39D0"/>
    <w:rsid w:val="00EF4D81"/>
    <w:rsid w:val="00EF5F75"/>
    <w:rsid w:val="00EF6370"/>
    <w:rsid w:val="00EF6A47"/>
    <w:rsid w:val="00EF70AD"/>
    <w:rsid w:val="00EF7554"/>
    <w:rsid w:val="00EF7FE2"/>
    <w:rsid w:val="00F000EC"/>
    <w:rsid w:val="00F0075A"/>
    <w:rsid w:val="00F034D0"/>
    <w:rsid w:val="00F0398C"/>
    <w:rsid w:val="00F03BF2"/>
    <w:rsid w:val="00F04A93"/>
    <w:rsid w:val="00F05746"/>
    <w:rsid w:val="00F10845"/>
    <w:rsid w:val="00F108D9"/>
    <w:rsid w:val="00F10E1B"/>
    <w:rsid w:val="00F12255"/>
    <w:rsid w:val="00F12DCF"/>
    <w:rsid w:val="00F14050"/>
    <w:rsid w:val="00F14B20"/>
    <w:rsid w:val="00F1514F"/>
    <w:rsid w:val="00F158DB"/>
    <w:rsid w:val="00F16706"/>
    <w:rsid w:val="00F2011B"/>
    <w:rsid w:val="00F201F5"/>
    <w:rsid w:val="00F21C39"/>
    <w:rsid w:val="00F22203"/>
    <w:rsid w:val="00F2317C"/>
    <w:rsid w:val="00F24FD8"/>
    <w:rsid w:val="00F253F9"/>
    <w:rsid w:val="00F25647"/>
    <w:rsid w:val="00F2586D"/>
    <w:rsid w:val="00F27049"/>
    <w:rsid w:val="00F31B7E"/>
    <w:rsid w:val="00F32B84"/>
    <w:rsid w:val="00F359EB"/>
    <w:rsid w:val="00F36445"/>
    <w:rsid w:val="00F36F0B"/>
    <w:rsid w:val="00F3739B"/>
    <w:rsid w:val="00F37AEC"/>
    <w:rsid w:val="00F40780"/>
    <w:rsid w:val="00F41D09"/>
    <w:rsid w:val="00F44957"/>
    <w:rsid w:val="00F45C70"/>
    <w:rsid w:val="00F461E0"/>
    <w:rsid w:val="00F47F71"/>
    <w:rsid w:val="00F508D4"/>
    <w:rsid w:val="00F50A06"/>
    <w:rsid w:val="00F50DC7"/>
    <w:rsid w:val="00F51F25"/>
    <w:rsid w:val="00F5251F"/>
    <w:rsid w:val="00F52966"/>
    <w:rsid w:val="00F52E5E"/>
    <w:rsid w:val="00F53329"/>
    <w:rsid w:val="00F53564"/>
    <w:rsid w:val="00F55BD0"/>
    <w:rsid w:val="00F56295"/>
    <w:rsid w:val="00F56B26"/>
    <w:rsid w:val="00F56D6E"/>
    <w:rsid w:val="00F56E45"/>
    <w:rsid w:val="00F575BF"/>
    <w:rsid w:val="00F60461"/>
    <w:rsid w:val="00F61252"/>
    <w:rsid w:val="00F6135B"/>
    <w:rsid w:val="00F642F7"/>
    <w:rsid w:val="00F64F8C"/>
    <w:rsid w:val="00F65A08"/>
    <w:rsid w:val="00F6677D"/>
    <w:rsid w:val="00F66A49"/>
    <w:rsid w:val="00F66E0C"/>
    <w:rsid w:val="00F6726A"/>
    <w:rsid w:val="00F677A2"/>
    <w:rsid w:val="00F70757"/>
    <w:rsid w:val="00F74967"/>
    <w:rsid w:val="00F7596C"/>
    <w:rsid w:val="00F75990"/>
    <w:rsid w:val="00F76AF5"/>
    <w:rsid w:val="00F76C43"/>
    <w:rsid w:val="00F77145"/>
    <w:rsid w:val="00F77285"/>
    <w:rsid w:val="00F77671"/>
    <w:rsid w:val="00F804A2"/>
    <w:rsid w:val="00F80823"/>
    <w:rsid w:val="00F81C69"/>
    <w:rsid w:val="00F826D8"/>
    <w:rsid w:val="00F83A6A"/>
    <w:rsid w:val="00F8417E"/>
    <w:rsid w:val="00F8609F"/>
    <w:rsid w:val="00F93052"/>
    <w:rsid w:val="00F9342A"/>
    <w:rsid w:val="00F938EA"/>
    <w:rsid w:val="00F949F6"/>
    <w:rsid w:val="00F94FD1"/>
    <w:rsid w:val="00F963AF"/>
    <w:rsid w:val="00F97D63"/>
    <w:rsid w:val="00FA17FF"/>
    <w:rsid w:val="00FA1EE9"/>
    <w:rsid w:val="00FA2303"/>
    <w:rsid w:val="00FA270D"/>
    <w:rsid w:val="00FA2FCA"/>
    <w:rsid w:val="00FA33E6"/>
    <w:rsid w:val="00FA44EC"/>
    <w:rsid w:val="00FA49A6"/>
    <w:rsid w:val="00FA4C8C"/>
    <w:rsid w:val="00FA527E"/>
    <w:rsid w:val="00FA631F"/>
    <w:rsid w:val="00FA6B27"/>
    <w:rsid w:val="00FA7B60"/>
    <w:rsid w:val="00FB027E"/>
    <w:rsid w:val="00FB1154"/>
    <w:rsid w:val="00FB4880"/>
    <w:rsid w:val="00FB602B"/>
    <w:rsid w:val="00FB659D"/>
    <w:rsid w:val="00FB68E6"/>
    <w:rsid w:val="00FB6F7B"/>
    <w:rsid w:val="00FC01FF"/>
    <w:rsid w:val="00FC0ADF"/>
    <w:rsid w:val="00FC0CFB"/>
    <w:rsid w:val="00FC1484"/>
    <w:rsid w:val="00FC2221"/>
    <w:rsid w:val="00FC33B7"/>
    <w:rsid w:val="00FC34CC"/>
    <w:rsid w:val="00FC4CB4"/>
    <w:rsid w:val="00FC5FF2"/>
    <w:rsid w:val="00FC6F4C"/>
    <w:rsid w:val="00FC7AF8"/>
    <w:rsid w:val="00FD0310"/>
    <w:rsid w:val="00FD10A7"/>
    <w:rsid w:val="00FD117F"/>
    <w:rsid w:val="00FD2D10"/>
    <w:rsid w:val="00FD378A"/>
    <w:rsid w:val="00FD38AF"/>
    <w:rsid w:val="00FD4BEA"/>
    <w:rsid w:val="00FD568E"/>
    <w:rsid w:val="00FD5C38"/>
    <w:rsid w:val="00FD658C"/>
    <w:rsid w:val="00FD6B08"/>
    <w:rsid w:val="00FD6D20"/>
    <w:rsid w:val="00FD700A"/>
    <w:rsid w:val="00FD7497"/>
    <w:rsid w:val="00FE382C"/>
    <w:rsid w:val="00FE3A28"/>
    <w:rsid w:val="00FE3DDE"/>
    <w:rsid w:val="00FE3E44"/>
    <w:rsid w:val="00FE5A72"/>
    <w:rsid w:val="00FE7C87"/>
    <w:rsid w:val="00FF03D0"/>
    <w:rsid w:val="00FF14A3"/>
    <w:rsid w:val="00FF1FDB"/>
    <w:rsid w:val="00FF3156"/>
    <w:rsid w:val="00FF31DC"/>
    <w:rsid w:val="00FF3A34"/>
    <w:rsid w:val="00FF479D"/>
    <w:rsid w:val="00FF48CC"/>
    <w:rsid w:val="00FF556E"/>
    <w:rsid w:val="00FF5CFA"/>
    <w:rsid w:val="00FF5FE7"/>
    <w:rsid w:val="00FF6E39"/>
    <w:rsid w:val="00FF6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86"/>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5017;fld=134" TargetMode="External"/><Relationship Id="rId3" Type="http://schemas.openxmlformats.org/officeDocument/2006/relationships/settings" Target="settings.xml"/><Relationship Id="rId7" Type="http://schemas.openxmlformats.org/officeDocument/2006/relationships/hyperlink" Target="consultantplus://offline/main?base=LAW;n=108638;fld=134;dst=10028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RLAW016;n=27928;fld=134;dst=100088" TargetMode="External"/><Relationship Id="rId11" Type="http://schemas.openxmlformats.org/officeDocument/2006/relationships/theme" Target="theme/theme1.xml"/><Relationship Id="rId5" Type="http://schemas.openxmlformats.org/officeDocument/2006/relationships/hyperlink" Target="consultantplus://offline/main?base=RLAW016;n=27928;fld=134;dst=1000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016;n=27928;fld=134;dst=1006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FC9D-44EE-4742-ACB7-BB63033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12094</Words>
  <Characters>68940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cp:lastModifiedBy>
  <cp:revision>17</cp:revision>
  <cp:lastPrinted>2021-12-24T07:01:00Z</cp:lastPrinted>
  <dcterms:created xsi:type="dcterms:W3CDTF">2022-03-01T10:23:00Z</dcterms:created>
  <dcterms:modified xsi:type="dcterms:W3CDTF">2022-05-16T08:16:00Z</dcterms:modified>
</cp:coreProperties>
</file>